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9135"/>
      </w:tblGrid>
      <w:tr w:rsidR="0036384E" w:rsidRPr="00C67524" w:rsidTr="002A77AE">
        <w:trPr>
          <w:trHeight w:val="1818"/>
          <w:jc w:val="center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6384E" w:rsidRPr="00C67524" w:rsidRDefault="0036384E" w:rsidP="002A77AE">
            <w:pPr>
              <w:spacing w:before="160"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z w:val="22"/>
                <w:szCs w:val="20"/>
              </w:rPr>
              <w:t>INCIDENT RESPONSE GUIDE</w:t>
            </w:r>
          </w:p>
          <w:p w:rsidR="0036384E" w:rsidRPr="00C67524" w:rsidRDefault="0036384E" w:rsidP="002A77AE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36384E" w:rsidRPr="00C67524" w:rsidRDefault="0036384E" w:rsidP="002A77AE">
            <w:pPr>
              <w:tabs>
                <w:tab w:val="left" w:pos="-1980"/>
                <w:tab w:val="center" w:pos="4320"/>
                <w:tab w:val="right" w:pos="8640"/>
              </w:tabs>
              <w:spacing w:after="160"/>
              <w:ind w:left="1080" w:hanging="1080"/>
              <w:rPr>
                <w:rFonts w:asciiTheme="minorHAnsi" w:hAnsiTheme="minorHAnsi" w:cstheme="minorHAnsi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z w:val="20"/>
                <w:szCs w:val="20"/>
              </w:rPr>
              <w:t>Mission:</w:t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40013">
              <w:rPr>
                <w:rFonts w:asciiTheme="minorHAnsi" w:hAnsiTheme="minorHAnsi" w:cstheme="minorHAnsi"/>
                <w:sz w:val="20"/>
                <w:szCs w:val="20"/>
              </w:rPr>
              <w:t>To maintain facility operations for a minimum of 96-hours following a major earthquake that may impact the structural integrity of the facility, and to ensure the continuum of care for patients, visitors, and casualties of the event.</w:t>
            </w:r>
          </w:p>
        </w:tc>
      </w:tr>
      <w:tr w:rsidR="0036384E" w:rsidRPr="00C67524" w:rsidTr="0036384E">
        <w:trPr>
          <w:jc w:val="center"/>
        </w:trPr>
        <w:tc>
          <w:tcPr>
            <w:tcW w:w="9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84E" w:rsidRPr="00C67524" w:rsidRDefault="0036384E" w:rsidP="0036384E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D32EE" w:rsidRPr="00C67524" w:rsidTr="001F448B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1D32EE" w:rsidRPr="00C67524" w:rsidRDefault="0036384E" w:rsidP="001F448B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z w:val="22"/>
                <w:szCs w:val="20"/>
              </w:rPr>
              <w:t>DIRECTIONS</w:t>
            </w:r>
          </w:p>
        </w:tc>
      </w:tr>
      <w:tr w:rsidR="0039517A" w:rsidRPr="00C67524" w:rsidTr="001F448B">
        <w:tblPrEx>
          <w:tblLook w:val="0000" w:firstRow="0" w:lastRow="0" w:firstColumn="0" w:lastColumn="0" w:noHBand="0" w:noVBand="0"/>
        </w:tblPrEx>
        <w:trPr>
          <w:trHeight w:hRule="exact" w:val="576"/>
          <w:jc w:val="center"/>
        </w:trPr>
        <w:tc>
          <w:tcPr>
            <w:tcW w:w="441" w:type="dxa"/>
            <w:vAlign w:val="center"/>
          </w:tcPr>
          <w:p w:rsidR="0039517A" w:rsidRPr="00C67524" w:rsidRDefault="0039517A" w:rsidP="001F448B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39517A" w:rsidRPr="00C67524" w:rsidRDefault="0039517A" w:rsidP="001F448B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Read this entire response guide and review Incident Management Team Chart.</w:t>
            </w:r>
          </w:p>
        </w:tc>
      </w:tr>
      <w:tr w:rsidR="0039517A" w:rsidRPr="00C67524" w:rsidTr="001F448B">
        <w:tblPrEx>
          <w:tblLook w:val="0000" w:firstRow="0" w:lastRow="0" w:firstColumn="0" w:lastColumn="0" w:noHBand="0" w:noVBand="0"/>
        </w:tblPrEx>
        <w:trPr>
          <w:trHeight w:hRule="exact" w:val="576"/>
          <w:jc w:val="center"/>
        </w:trPr>
        <w:tc>
          <w:tcPr>
            <w:tcW w:w="441" w:type="dxa"/>
            <w:vAlign w:val="center"/>
          </w:tcPr>
          <w:p w:rsidR="0039517A" w:rsidRPr="00C67524" w:rsidRDefault="0039517A" w:rsidP="001F448B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39517A" w:rsidRPr="00C67524" w:rsidRDefault="0039517A" w:rsidP="001F448B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Use this response guide as a checklist to ensure all tasks are addressed and completed.</w:t>
            </w:r>
          </w:p>
        </w:tc>
      </w:tr>
      <w:tr w:rsidR="001D32EE" w:rsidRPr="00C67524" w:rsidTr="001F448B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1D32EE" w:rsidRPr="00C67524" w:rsidRDefault="0036384E" w:rsidP="001F448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pacing w:val="-3"/>
                <w:sz w:val="22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pacing w:val="-3"/>
                <w:sz w:val="22"/>
                <w:szCs w:val="20"/>
              </w:rPr>
              <w:t>OBJECTIVES</w:t>
            </w:r>
          </w:p>
        </w:tc>
      </w:tr>
      <w:tr w:rsidR="0039517A" w:rsidRPr="00C67524" w:rsidTr="001F448B">
        <w:tblPrEx>
          <w:tblLook w:val="0000" w:firstRow="0" w:lastRow="0" w:firstColumn="0" w:lastColumn="0" w:noHBand="0" w:noVBand="0"/>
        </w:tblPrEx>
        <w:trPr>
          <w:trHeight w:hRule="exact" w:val="576"/>
          <w:jc w:val="center"/>
        </w:trPr>
        <w:tc>
          <w:tcPr>
            <w:tcW w:w="441" w:type="dxa"/>
            <w:vAlign w:val="center"/>
          </w:tcPr>
          <w:p w:rsidR="0039517A" w:rsidRPr="00C67524" w:rsidRDefault="0039517A" w:rsidP="001F448B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39517A" w:rsidRPr="00C67524" w:rsidRDefault="0039517A" w:rsidP="001F448B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Account for all residents, visitors, and staff; assess for injuries and need for transfer to acute care facility.</w:t>
            </w:r>
          </w:p>
        </w:tc>
      </w:tr>
      <w:tr w:rsidR="0039517A" w:rsidRPr="00C67524" w:rsidTr="001F448B">
        <w:tblPrEx>
          <w:tblLook w:val="0000" w:firstRow="0" w:lastRow="0" w:firstColumn="0" w:lastColumn="0" w:noHBand="0" w:noVBand="0"/>
        </w:tblPrEx>
        <w:trPr>
          <w:trHeight w:hRule="exact" w:val="576"/>
          <w:jc w:val="center"/>
        </w:trPr>
        <w:tc>
          <w:tcPr>
            <w:tcW w:w="441" w:type="dxa"/>
            <w:vAlign w:val="center"/>
          </w:tcPr>
          <w:p w:rsidR="0039517A" w:rsidRPr="00C67524" w:rsidRDefault="0039517A" w:rsidP="001F448B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39517A" w:rsidRPr="00C67524" w:rsidRDefault="0039517A" w:rsidP="001F448B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Initiate damage assessment of facility; determine need for facility evacuation (full or partial).</w:t>
            </w:r>
          </w:p>
        </w:tc>
      </w:tr>
      <w:tr w:rsidR="0039517A" w:rsidRPr="00C67524" w:rsidTr="001F448B">
        <w:tblPrEx>
          <w:tblLook w:val="0000" w:firstRow="0" w:lastRow="0" w:firstColumn="0" w:lastColumn="0" w:noHBand="0" w:noVBand="0"/>
        </w:tblPrEx>
        <w:trPr>
          <w:trHeight w:hRule="exact" w:val="576"/>
          <w:jc w:val="center"/>
        </w:trPr>
        <w:tc>
          <w:tcPr>
            <w:tcW w:w="441" w:type="dxa"/>
            <w:vAlign w:val="center"/>
          </w:tcPr>
          <w:p w:rsidR="0039517A" w:rsidRPr="00C67524" w:rsidRDefault="0039517A" w:rsidP="001F448B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39517A" w:rsidRPr="00C67524" w:rsidRDefault="0039517A" w:rsidP="001F448B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Initiate patient tracking if evacuation is required.</w:t>
            </w:r>
          </w:p>
        </w:tc>
      </w:tr>
      <w:tr w:rsidR="0039517A" w:rsidRPr="00C67524" w:rsidTr="001F448B">
        <w:tblPrEx>
          <w:tblLook w:val="0000" w:firstRow="0" w:lastRow="0" w:firstColumn="0" w:lastColumn="0" w:noHBand="0" w:noVBand="0"/>
        </w:tblPrEx>
        <w:trPr>
          <w:trHeight w:hRule="exact" w:val="576"/>
          <w:jc w:val="center"/>
        </w:trPr>
        <w:tc>
          <w:tcPr>
            <w:tcW w:w="441" w:type="dxa"/>
            <w:vAlign w:val="center"/>
          </w:tcPr>
          <w:p w:rsidR="0039517A" w:rsidRPr="00C67524" w:rsidRDefault="0039517A" w:rsidP="001F448B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39517A" w:rsidRPr="00C67524" w:rsidRDefault="0039517A" w:rsidP="001F448B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Assess ability for facility self-sustainment for a minimum of 96-hours.</w:t>
            </w:r>
          </w:p>
        </w:tc>
      </w:tr>
      <w:tr w:rsidR="001D32EE" w:rsidRPr="00C67524" w:rsidTr="001F448B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1D32EE" w:rsidRPr="00C67524" w:rsidRDefault="0036384E" w:rsidP="001F448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IMMEDIATE ACTIONS </w:t>
            </w:r>
            <w:r w:rsidRPr="00C67524">
              <w:rPr>
                <w:rFonts w:asciiTheme="minorHAnsi" w:hAnsiTheme="minorHAnsi" w:cstheme="minorHAnsi"/>
                <w:sz w:val="18"/>
                <w:szCs w:val="20"/>
              </w:rPr>
              <w:t>(OPERATIONAL PERIOD 0-2 HOURS)</w:t>
            </w:r>
          </w:p>
        </w:tc>
      </w:tr>
      <w:tr w:rsidR="002A77AE" w:rsidRPr="00C67524" w:rsidTr="001F448B">
        <w:tblPrEx>
          <w:tblLook w:val="0000" w:firstRow="0" w:lastRow="0" w:firstColumn="0" w:lastColumn="0" w:noHBand="0" w:noVBand="0"/>
        </w:tblPrEx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2A77AE" w:rsidRPr="00C67524" w:rsidRDefault="002A77AE" w:rsidP="002A77A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2A77AE" w:rsidRPr="002A77AE" w:rsidRDefault="002A77AE" w:rsidP="001F448B">
            <w:pPr>
              <w:spacing w:before="100" w:after="100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COMMAND </w:t>
            </w:r>
          </w:p>
        </w:tc>
      </w:tr>
      <w:tr w:rsidR="002A77AE" w:rsidRPr="00C67524" w:rsidTr="001F448B">
        <w:tblPrEx>
          <w:tblLook w:val="0000" w:firstRow="0" w:lastRow="0" w:firstColumn="0" w:lastColumn="0" w:noHBand="0" w:noVBand="0"/>
        </w:tblPrEx>
        <w:trPr>
          <w:trHeight w:val="4760"/>
          <w:jc w:val="center"/>
        </w:trPr>
        <w:tc>
          <w:tcPr>
            <w:tcW w:w="441" w:type="dxa"/>
            <w:vMerge/>
            <w:vAlign w:val="center"/>
          </w:tcPr>
          <w:p w:rsidR="002A77AE" w:rsidRPr="00C67524" w:rsidRDefault="002A77AE" w:rsidP="002A77AE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vAlign w:val="center"/>
          </w:tcPr>
          <w:p w:rsidR="002A77AE" w:rsidRPr="00C67524" w:rsidRDefault="002A77AE" w:rsidP="001F448B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(Incident Commander): </w:t>
            </w:r>
          </w:p>
          <w:p w:rsidR="002A77AE" w:rsidRPr="00C67524" w:rsidRDefault="002A77AE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Activate the facility Emergency Operations Plan. </w:t>
            </w:r>
          </w:p>
          <w:p w:rsidR="002A77AE" w:rsidRPr="00C67524" w:rsidRDefault="002A77AE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Appoint Section Chiefs, if required.</w:t>
            </w:r>
          </w:p>
          <w:p w:rsidR="002A77AE" w:rsidRPr="00C67524" w:rsidRDefault="002A77AE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Communicate with local Emergency Operations Center, Local/Regional Medical Coordination, local/regional officials, and regulatory agencies to determine extent of damage to critical infrastructure and services.</w:t>
            </w:r>
          </w:p>
          <w:p w:rsidR="002A77AE" w:rsidRPr="00C67524" w:rsidRDefault="002A77AE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Coordinate and communicate with buddy or sister facilities as appropriate.</w:t>
            </w:r>
          </w:p>
          <w:p w:rsidR="002A77AE" w:rsidRPr="00C67524" w:rsidRDefault="002A77AE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Obtain information from Planning Section to provide situation briefing to facility patients, visitors, and staff.</w:t>
            </w:r>
            <w:r w:rsidR="00630A1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br/>
            </w:r>
          </w:p>
          <w:p w:rsidR="002A77AE" w:rsidRPr="00C67524" w:rsidRDefault="002A77AE" w:rsidP="001F448B">
            <w:pPr>
              <w:spacing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(Safety Officer):  </w:t>
            </w:r>
          </w:p>
          <w:p w:rsidR="002A77AE" w:rsidRPr="00C67524" w:rsidRDefault="002A77AE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Conduct, in conjunction with Operations Section, an assessment of the facility to identify damaged and/or nonfunctional areas.</w:t>
            </w:r>
          </w:p>
          <w:p w:rsidR="002A77AE" w:rsidRPr="00C67524" w:rsidRDefault="002A77AE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Determine safe evacuation procedures and routes.</w:t>
            </w:r>
          </w:p>
          <w:p w:rsidR="002A77AE" w:rsidRPr="00C67524" w:rsidRDefault="002A77AE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Conduct ongoing analysis of existing response practices for health and safety issues related to staff, patients, and facility, and implement corrective actions to address.</w:t>
            </w:r>
          </w:p>
          <w:p w:rsidR="002A77AE" w:rsidRPr="004C5F39" w:rsidRDefault="002A77AE" w:rsidP="001F448B">
            <w:pPr>
              <w:spacing w:before="100"/>
              <w:rPr>
                <w:rFonts w:asciiTheme="minorHAnsi" w:hAnsiTheme="minorHAnsi" w:cstheme="minorHAnsi"/>
                <w:b/>
                <w:spacing w:val="-3"/>
                <w:sz w:val="10"/>
                <w:szCs w:val="20"/>
              </w:rPr>
            </w:pPr>
            <w:r w:rsidRPr="00C67524">
              <w:rPr>
                <w:rFonts w:asciiTheme="minorHAnsi" w:hAnsiTheme="minorHAnsi" w:cstheme="minorHAnsi"/>
                <w:i/>
                <w:color w:val="FF0000"/>
                <w:spacing w:val="-3"/>
                <w:sz w:val="20"/>
                <w:szCs w:val="20"/>
              </w:rPr>
              <w:t xml:space="preserve">NOTE: </w:t>
            </w:r>
            <w:r w:rsidRPr="00C67524">
              <w:rPr>
                <w:rFonts w:asciiTheme="minorHAnsi" w:hAnsiTheme="minorHAnsi" w:cstheme="minorHAnsi"/>
                <w:bCs/>
                <w:i/>
                <w:color w:val="FF0000"/>
                <w:spacing w:val="-3"/>
                <w:sz w:val="20"/>
                <w:szCs w:val="20"/>
              </w:rPr>
              <w:t>Section duties and responsibilities remain the responsibility of the Incident Commander unless delegated.</w:t>
            </w:r>
            <w:r w:rsidR="004C5F39">
              <w:rPr>
                <w:rFonts w:asciiTheme="minorHAnsi" w:hAnsiTheme="minorHAnsi" w:cstheme="minorHAnsi"/>
                <w:bCs/>
                <w:i/>
                <w:color w:val="FF0000"/>
                <w:spacing w:val="-3"/>
                <w:sz w:val="20"/>
                <w:szCs w:val="20"/>
              </w:rPr>
              <w:br/>
            </w:r>
          </w:p>
        </w:tc>
      </w:tr>
    </w:tbl>
    <w:p w:rsidR="002A77AE" w:rsidRDefault="002A77AE">
      <w:r>
        <w:br w:type="page"/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9135"/>
      </w:tblGrid>
      <w:tr w:rsidR="002A77AE" w:rsidRPr="00C67524" w:rsidTr="002A77AE">
        <w:trPr>
          <w:trHeight w:hRule="exact"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2A77AE" w:rsidRPr="00C67524" w:rsidRDefault="002A77AE" w:rsidP="002A77A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z w:val="22"/>
                <w:szCs w:val="20"/>
              </w:rPr>
              <w:lastRenderedPageBreak/>
              <w:t xml:space="preserve">IMMEDIATE ACTIONS </w:t>
            </w:r>
            <w:r w:rsidRPr="00C67524">
              <w:rPr>
                <w:rFonts w:asciiTheme="minorHAnsi" w:hAnsiTheme="minorHAnsi" w:cstheme="minorHAnsi"/>
                <w:sz w:val="18"/>
                <w:szCs w:val="20"/>
              </w:rPr>
              <w:t>(OPERATIONAL PERIOD 0-2 HOURS)</w:t>
            </w:r>
          </w:p>
        </w:tc>
      </w:tr>
      <w:tr w:rsidR="0051686C" w:rsidRPr="00C67524" w:rsidTr="001F448B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pct10" w:color="auto" w:fill="auto"/>
            <w:vAlign w:val="center"/>
          </w:tcPr>
          <w:p w:rsidR="0051686C" w:rsidRPr="0051686C" w:rsidRDefault="0051686C" w:rsidP="001F448B">
            <w:pPr>
              <w:keepNext/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Operations</w:t>
            </w:r>
          </w:p>
        </w:tc>
      </w:tr>
      <w:tr w:rsidR="0051686C" w:rsidRPr="00C67524" w:rsidTr="001F448B">
        <w:trPr>
          <w:trHeight w:val="2942"/>
          <w:jc w:val="center"/>
        </w:trPr>
        <w:tc>
          <w:tcPr>
            <w:tcW w:w="441" w:type="dxa"/>
            <w:vMerge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tcBorders>
              <w:bottom w:val="single" w:sz="4" w:space="0" w:color="auto"/>
            </w:tcBorders>
            <w:vAlign w:val="center"/>
          </w:tcPr>
          <w:p w:rsidR="0051686C" w:rsidRPr="00C67524" w:rsidRDefault="0051686C" w:rsidP="001F448B">
            <w:pPr>
              <w:keepNext/>
              <w:spacing w:before="100"/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Implement evacuation of unsafe/unstable areas of the facility. </w:t>
            </w:r>
          </w:p>
          <w:p w:rsidR="0051686C" w:rsidRPr="00C67524" w:rsidRDefault="0051686C" w:rsidP="001F448B">
            <w:pPr>
              <w:keepNext/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Assess facility for damage, document findings, and provide information to Planning Section and Command staff. </w:t>
            </w:r>
          </w:p>
          <w:p w:rsidR="0051686C" w:rsidRPr="00C67524" w:rsidRDefault="0051686C" w:rsidP="001F448B">
            <w:pPr>
              <w:keepNext/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Initiate repairs, as appropriate, or secure unsafe areas.</w:t>
            </w:r>
          </w:p>
          <w:p w:rsidR="0051686C" w:rsidRPr="00C67524" w:rsidRDefault="0051686C" w:rsidP="001F448B">
            <w:pPr>
              <w:keepNext/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Activate search procedures as appropriate.</w:t>
            </w:r>
          </w:p>
          <w:p w:rsidR="0051686C" w:rsidRPr="00C67524" w:rsidRDefault="0051686C" w:rsidP="001F448B">
            <w:pPr>
              <w:keepNext/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Assess status of security systems and access and egress from facility, and implement security plan.</w:t>
            </w:r>
          </w:p>
          <w:p w:rsidR="0051686C" w:rsidRPr="00C67524" w:rsidRDefault="0051686C" w:rsidP="001F448B">
            <w:pPr>
              <w:keepNext/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Prepare to transfer or stabilize injured patients as appropriate and as resources are available. </w:t>
            </w:r>
          </w:p>
          <w:p w:rsidR="0051686C" w:rsidRPr="00C67524" w:rsidRDefault="0051686C" w:rsidP="001F448B">
            <w:pPr>
              <w:keepNext/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Conduct a census of residents, identifying those who are appropriate for discharge.</w:t>
            </w:r>
          </w:p>
          <w:p w:rsidR="0051686C" w:rsidRPr="00C67524" w:rsidRDefault="0051686C" w:rsidP="001F448B">
            <w:pPr>
              <w:keepNext/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Ensure continued functioning of emergency power generators.</w:t>
            </w:r>
          </w:p>
          <w:p w:rsidR="0051686C" w:rsidRPr="00C67524" w:rsidRDefault="0051686C" w:rsidP="001F448B">
            <w:pPr>
              <w:keepNext/>
              <w:spacing w:after="100"/>
              <w:ind w:left="677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1F448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Notify Safety Officer immediately</w:t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if any facility damage results in hazardous materials spill or incident.</w:t>
            </w:r>
          </w:p>
        </w:tc>
      </w:tr>
      <w:tr w:rsidR="0051686C" w:rsidRPr="00C67524" w:rsidTr="001F448B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pct10" w:color="auto" w:fill="auto"/>
            <w:vAlign w:val="center"/>
          </w:tcPr>
          <w:p w:rsidR="0051686C" w:rsidRPr="0051686C" w:rsidRDefault="0051686C" w:rsidP="001F448B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Planning</w:t>
            </w:r>
          </w:p>
        </w:tc>
      </w:tr>
      <w:tr w:rsidR="0051686C" w:rsidRPr="00C67524" w:rsidTr="001F448B">
        <w:trPr>
          <w:trHeight w:val="863"/>
          <w:jc w:val="center"/>
        </w:trPr>
        <w:tc>
          <w:tcPr>
            <w:tcW w:w="441" w:type="dxa"/>
            <w:vMerge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tcBorders>
              <w:bottom w:val="single" w:sz="4" w:space="0" w:color="auto"/>
            </w:tcBorders>
            <w:vAlign w:val="center"/>
          </w:tcPr>
          <w:p w:rsidR="0051686C" w:rsidRPr="00C67524" w:rsidRDefault="0051686C" w:rsidP="001F448B">
            <w:pPr>
              <w:spacing w:before="100"/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Initiate patient, bed, material, and personnel tracking procedures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51686C" w:rsidRPr="00C67524" w:rsidRDefault="0051686C" w:rsidP="001F448B">
            <w:pPr>
              <w:spacing w:after="100"/>
              <w:ind w:left="677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Gather situational information from inside the facility and within surrounding jurisdiction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</w:tc>
      </w:tr>
      <w:tr w:rsidR="0051686C" w:rsidRPr="00C67524" w:rsidTr="001F448B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pct10" w:color="auto" w:fill="auto"/>
            <w:vAlign w:val="center"/>
          </w:tcPr>
          <w:p w:rsidR="0051686C" w:rsidRPr="0051686C" w:rsidRDefault="0051686C" w:rsidP="001F448B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Logistics</w:t>
            </w:r>
          </w:p>
        </w:tc>
      </w:tr>
      <w:tr w:rsidR="0051686C" w:rsidRPr="00C67524" w:rsidTr="001F448B">
        <w:trPr>
          <w:trHeight w:val="1385"/>
          <w:jc w:val="center"/>
        </w:trPr>
        <w:tc>
          <w:tcPr>
            <w:tcW w:w="441" w:type="dxa"/>
            <w:vMerge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vAlign w:val="center"/>
          </w:tcPr>
          <w:p w:rsidR="0051686C" w:rsidRPr="00C67524" w:rsidRDefault="0051686C" w:rsidP="001F448B">
            <w:pPr>
              <w:spacing w:before="100"/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Inventory and assess for damage all supplies, equipment, and food and water stores.</w:t>
            </w:r>
          </w:p>
          <w:p w:rsidR="0051686C" w:rsidRPr="00C67524" w:rsidRDefault="0051686C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Activate alternate communication systems and establish contact with local </w:t>
            </w:r>
            <w:proofErr w:type="spellStart"/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EOC</w:t>
            </w:r>
            <w:proofErr w:type="spellEnd"/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, EMS, and regulatory agencies, and ensure intra-facility communications with walkie-talkies, two-way pagers, runners, etc.</w:t>
            </w:r>
          </w:p>
          <w:p w:rsidR="0051686C" w:rsidRPr="00C67524" w:rsidRDefault="0051686C" w:rsidP="001F448B">
            <w:pPr>
              <w:spacing w:after="100"/>
              <w:ind w:left="677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Project needs for 96-hours and institute rationing, if appropriate.</w:t>
            </w:r>
          </w:p>
        </w:tc>
      </w:tr>
      <w:tr w:rsidR="001D32EE" w:rsidRPr="0051686C" w:rsidTr="001F448B">
        <w:trPr>
          <w:trHeight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1D32EE" w:rsidRPr="0051686C" w:rsidRDefault="0036384E" w:rsidP="001F448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51686C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INTERMEDIATE </w:t>
            </w:r>
            <w:r w:rsidRPr="0051686C">
              <w:rPr>
                <w:rFonts w:asciiTheme="minorHAnsi" w:hAnsiTheme="minorHAnsi" w:cstheme="minorHAnsi"/>
                <w:sz w:val="18"/>
                <w:szCs w:val="20"/>
              </w:rPr>
              <w:t>(OPERATIONAL PERIOD 2-12 HOURS)</w:t>
            </w:r>
          </w:p>
        </w:tc>
      </w:tr>
      <w:tr w:rsidR="0051686C" w:rsidRPr="00C67524" w:rsidTr="001F448B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</w:tcPr>
          <w:p w:rsidR="0051686C" w:rsidRPr="00C67524" w:rsidRDefault="0051686C" w:rsidP="001F448B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>COMMAND</w:t>
            </w:r>
          </w:p>
        </w:tc>
      </w:tr>
      <w:tr w:rsidR="0051686C" w:rsidRPr="00C67524" w:rsidTr="001F448B">
        <w:trPr>
          <w:trHeight w:val="3122"/>
          <w:jc w:val="center"/>
        </w:trPr>
        <w:tc>
          <w:tcPr>
            <w:tcW w:w="441" w:type="dxa"/>
            <w:vMerge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vAlign w:val="center"/>
          </w:tcPr>
          <w:p w:rsidR="0051686C" w:rsidRPr="00C67524" w:rsidRDefault="0051686C" w:rsidP="001F448B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(Incident Commander):</w:t>
            </w:r>
          </w:p>
          <w:p w:rsidR="0051686C" w:rsidRPr="00C67524" w:rsidRDefault="0051686C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Ensure the continuing communications with local Emergency Operations Center, Local/Regional Medical Coordination, local/regional officials, and regulatory agencies to relay critical issues, needs, and requests for assistance. </w:t>
            </w:r>
          </w:p>
          <w:p w:rsidR="0051686C" w:rsidRPr="00C67524" w:rsidRDefault="0051686C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Ensure evacuation procedures are being conducted when applicable.</w:t>
            </w:r>
          </w:p>
          <w:p w:rsidR="0051686C" w:rsidRPr="00C67524" w:rsidRDefault="0051686C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Ensure ongoing communications with local health authority and joint information system as available.</w:t>
            </w:r>
          </w:p>
          <w:p w:rsidR="0051686C" w:rsidRPr="00C67524" w:rsidRDefault="0051686C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Establish a patient information center. </w:t>
            </w:r>
          </w:p>
          <w:p w:rsidR="0051686C" w:rsidRPr="00C67524" w:rsidRDefault="00BC2FFC" w:rsidP="001F448B">
            <w:pPr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br/>
            </w:r>
            <w:r w:rsidR="0051686C"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(Safety Officer):</w:t>
            </w:r>
          </w:p>
          <w:p w:rsidR="0051686C" w:rsidRPr="00C67524" w:rsidRDefault="0051686C" w:rsidP="001F448B">
            <w:pPr>
              <w:spacing w:before="100" w:after="100"/>
              <w:ind w:left="684" w:hanging="387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Continue monitoring evacuation of damaged areas; ensure safety practices in sites of relocation.</w:t>
            </w:r>
          </w:p>
        </w:tc>
      </w:tr>
    </w:tbl>
    <w:p w:rsidR="00F922BF" w:rsidRDefault="00F922BF">
      <w:r>
        <w:br w:type="page"/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7"/>
        <w:gridCol w:w="9128"/>
      </w:tblGrid>
      <w:tr w:rsidR="00F922BF" w:rsidRPr="0051686C" w:rsidTr="00C671F8">
        <w:trPr>
          <w:trHeight w:val="432"/>
          <w:jc w:val="center"/>
        </w:trPr>
        <w:tc>
          <w:tcPr>
            <w:tcW w:w="9576" w:type="dxa"/>
            <w:gridSpan w:val="3"/>
            <w:shd w:val="clear" w:color="auto" w:fill="D9D9D9" w:themeFill="background1" w:themeFillShade="D9"/>
            <w:vAlign w:val="center"/>
          </w:tcPr>
          <w:p w:rsidR="00F922BF" w:rsidRPr="0051686C" w:rsidRDefault="00F922BF" w:rsidP="00C671F8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51686C">
              <w:rPr>
                <w:rFonts w:asciiTheme="minorHAnsi" w:hAnsiTheme="minorHAnsi" w:cstheme="minorHAnsi"/>
                <w:b/>
                <w:sz w:val="22"/>
                <w:szCs w:val="20"/>
              </w:rPr>
              <w:lastRenderedPageBreak/>
              <w:t xml:space="preserve">INTERMEDIATE </w:t>
            </w:r>
            <w:r w:rsidRPr="0051686C">
              <w:rPr>
                <w:rFonts w:asciiTheme="minorHAnsi" w:hAnsiTheme="minorHAnsi" w:cstheme="minorHAnsi"/>
                <w:sz w:val="18"/>
                <w:szCs w:val="20"/>
              </w:rPr>
              <w:t>(OPERATIONAL PERIOD 2-12 HOURS)</w:t>
            </w:r>
          </w:p>
        </w:tc>
      </w:tr>
      <w:tr w:rsidR="00C671F8" w:rsidRPr="00C67524" w:rsidTr="001F448B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C671F8" w:rsidRPr="0051686C" w:rsidRDefault="00C671F8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gridSpan w:val="2"/>
            <w:shd w:val="clear" w:color="auto" w:fill="F2F2F2" w:themeFill="background1" w:themeFillShade="F2"/>
            <w:vAlign w:val="center"/>
          </w:tcPr>
          <w:p w:rsidR="00C671F8" w:rsidRPr="00C671F8" w:rsidRDefault="00C671F8" w:rsidP="001F448B">
            <w:pPr>
              <w:keepNext/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Operations</w:t>
            </w:r>
          </w:p>
        </w:tc>
      </w:tr>
      <w:tr w:rsidR="00C671F8" w:rsidRPr="00C67524" w:rsidTr="001F448B">
        <w:trPr>
          <w:trHeight w:val="1250"/>
          <w:jc w:val="center"/>
        </w:trPr>
        <w:tc>
          <w:tcPr>
            <w:tcW w:w="441" w:type="dxa"/>
            <w:vMerge/>
            <w:vAlign w:val="center"/>
          </w:tcPr>
          <w:p w:rsidR="00C671F8" w:rsidRPr="0051686C" w:rsidRDefault="00C671F8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gridSpan w:val="2"/>
            <w:vAlign w:val="center"/>
          </w:tcPr>
          <w:p w:rsidR="00C671F8" w:rsidRPr="00C67524" w:rsidRDefault="00C671F8" w:rsidP="001F448B">
            <w:pPr>
              <w:keepNext/>
              <w:spacing w:before="100"/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Continue patient care and management of residents and visitors.</w:t>
            </w:r>
          </w:p>
          <w:p w:rsidR="00C671F8" w:rsidRPr="00C67524" w:rsidRDefault="00C671F8" w:rsidP="001F448B">
            <w:pPr>
              <w:keepNext/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Determine need for on-site housing and feeding of staff, in collaboration with Logistics Section. </w:t>
            </w:r>
          </w:p>
          <w:p w:rsidR="00C671F8" w:rsidRPr="00C67524" w:rsidRDefault="00C671F8" w:rsidP="001F448B">
            <w:pPr>
              <w:keepNext/>
              <w:spacing w:after="100"/>
              <w:ind w:left="677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Institute alternate care standards of practice (crisis care) as appropriate to prioritize and manage ongoing services to residents based on projected lack of resources.</w:t>
            </w:r>
          </w:p>
        </w:tc>
      </w:tr>
      <w:tr w:rsidR="00C671F8" w:rsidRPr="00C67524" w:rsidTr="001F448B">
        <w:trPr>
          <w:trHeight w:val="518"/>
          <w:jc w:val="center"/>
        </w:trPr>
        <w:tc>
          <w:tcPr>
            <w:tcW w:w="441" w:type="dxa"/>
            <w:vMerge w:val="restart"/>
            <w:vAlign w:val="center"/>
          </w:tcPr>
          <w:p w:rsidR="00C671F8" w:rsidRPr="0051686C" w:rsidRDefault="00C671F8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gridSpan w:val="2"/>
            <w:shd w:val="clear" w:color="auto" w:fill="F2F2F2" w:themeFill="background1" w:themeFillShade="F2"/>
            <w:vAlign w:val="center"/>
          </w:tcPr>
          <w:p w:rsidR="00C671F8" w:rsidRPr="00C671F8" w:rsidRDefault="00C671F8" w:rsidP="001F448B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Planning</w:t>
            </w:r>
          </w:p>
        </w:tc>
      </w:tr>
      <w:tr w:rsidR="00C671F8" w:rsidRPr="00C67524" w:rsidTr="001F448B">
        <w:trPr>
          <w:trHeight w:val="517"/>
          <w:jc w:val="center"/>
        </w:trPr>
        <w:tc>
          <w:tcPr>
            <w:tcW w:w="441" w:type="dxa"/>
            <w:vMerge/>
            <w:vAlign w:val="center"/>
          </w:tcPr>
          <w:p w:rsidR="00C671F8" w:rsidRPr="0051686C" w:rsidRDefault="00C671F8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gridSpan w:val="2"/>
            <w:vAlign w:val="center"/>
          </w:tcPr>
          <w:p w:rsidR="00C671F8" w:rsidRPr="00C67524" w:rsidRDefault="00C671F8" w:rsidP="001F448B">
            <w:pPr>
              <w:spacing w:before="100"/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Continue gathering and validation of situational information internal and external to the facility.</w:t>
            </w:r>
          </w:p>
          <w:p w:rsidR="00C671F8" w:rsidRPr="00C67524" w:rsidRDefault="00C671F8" w:rsidP="001F448B">
            <w:pPr>
              <w:spacing w:after="100"/>
              <w:ind w:left="677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Continue resident, bed, material, and personnel tracking.</w:t>
            </w:r>
          </w:p>
        </w:tc>
      </w:tr>
      <w:tr w:rsidR="00C671F8" w:rsidRPr="00C67524" w:rsidTr="001F448B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C671F8" w:rsidRPr="00C671F8" w:rsidRDefault="00C671F8" w:rsidP="003951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135" w:type="dxa"/>
            <w:gridSpan w:val="2"/>
            <w:shd w:val="clear" w:color="auto" w:fill="F2F2F2" w:themeFill="background1" w:themeFillShade="F2"/>
            <w:vAlign w:val="center"/>
          </w:tcPr>
          <w:p w:rsidR="00C671F8" w:rsidRPr="00C67524" w:rsidRDefault="009D12BC" w:rsidP="001F448B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Finance/Administration</w:t>
            </w:r>
          </w:p>
        </w:tc>
      </w:tr>
      <w:tr w:rsidR="00C671F8" w:rsidRPr="00C67524" w:rsidTr="001F448B">
        <w:trPr>
          <w:trHeight w:val="705"/>
          <w:jc w:val="center"/>
        </w:trPr>
        <w:tc>
          <w:tcPr>
            <w:tcW w:w="441" w:type="dxa"/>
            <w:vMerge/>
            <w:vAlign w:val="center"/>
          </w:tcPr>
          <w:p w:rsidR="00C671F8" w:rsidRPr="00C671F8" w:rsidRDefault="00C671F8" w:rsidP="003951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35" w:type="dxa"/>
            <w:gridSpan w:val="2"/>
            <w:vAlign w:val="center"/>
          </w:tcPr>
          <w:p w:rsidR="00C671F8" w:rsidRPr="00C67524" w:rsidRDefault="00C671F8" w:rsidP="001F448B">
            <w:pPr>
              <w:spacing w:before="100"/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Track response expenses and compile estimates of repairs for facility damage.</w:t>
            </w:r>
          </w:p>
          <w:p w:rsidR="00C671F8" w:rsidRPr="00C67524" w:rsidRDefault="00C671F8" w:rsidP="001F448B">
            <w:pPr>
              <w:spacing w:after="100"/>
              <w:ind w:left="677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Facilitate procurement of supplies, equipment, medications, and personnel for response.</w:t>
            </w:r>
          </w:p>
        </w:tc>
      </w:tr>
      <w:tr w:rsidR="001D32EE" w:rsidRPr="00C67524" w:rsidTr="00A43C06">
        <w:trPr>
          <w:trHeight w:hRule="exact" w:val="432"/>
          <w:jc w:val="center"/>
        </w:trPr>
        <w:tc>
          <w:tcPr>
            <w:tcW w:w="9576" w:type="dxa"/>
            <w:gridSpan w:val="3"/>
            <w:shd w:val="clear" w:color="auto" w:fill="D9D9D9" w:themeFill="background1" w:themeFillShade="D9"/>
            <w:vAlign w:val="center"/>
          </w:tcPr>
          <w:p w:rsidR="001D32EE" w:rsidRPr="00C67524" w:rsidRDefault="0036384E" w:rsidP="00A43C0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C06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EXTENDED </w:t>
            </w:r>
            <w:r w:rsidRPr="00A43C06">
              <w:rPr>
                <w:rFonts w:asciiTheme="minorHAnsi" w:hAnsiTheme="minorHAnsi" w:cstheme="minorHAnsi"/>
                <w:sz w:val="18"/>
                <w:szCs w:val="20"/>
              </w:rPr>
              <w:t>(OPERATIONAL PERIOD BEYOND 12 HOURS)</w:t>
            </w:r>
          </w:p>
        </w:tc>
      </w:tr>
      <w:tr w:rsidR="00A43C06" w:rsidRPr="00C67524" w:rsidTr="001F448B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A43C06" w:rsidRPr="00A43C06" w:rsidRDefault="00A43C06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gridSpan w:val="2"/>
            <w:shd w:val="clear" w:color="auto" w:fill="F2F2F2" w:themeFill="background1" w:themeFillShade="F2"/>
            <w:vAlign w:val="center"/>
          </w:tcPr>
          <w:p w:rsidR="00A43C06" w:rsidRPr="00A43C06" w:rsidRDefault="00A43C06" w:rsidP="001F448B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>COMMAND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</w:tc>
      </w:tr>
      <w:tr w:rsidR="00A43C06" w:rsidRPr="00C67524" w:rsidTr="001F448B">
        <w:trPr>
          <w:trHeight w:val="3392"/>
          <w:jc w:val="center"/>
        </w:trPr>
        <w:tc>
          <w:tcPr>
            <w:tcW w:w="441" w:type="dxa"/>
            <w:vMerge/>
            <w:vAlign w:val="center"/>
          </w:tcPr>
          <w:p w:rsidR="00A43C06" w:rsidRPr="00A43C06" w:rsidRDefault="00A43C06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gridSpan w:val="2"/>
            <w:vAlign w:val="center"/>
          </w:tcPr>
          <w:p w:rsidR="00A43C06" w:rsidRPr="00C67524" w:rsidRDefault="00A43C06" w:rsidP="001F448B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(Incident Commander): </w:t>
            </w:r>
          </w:p>
          <w:p w:rsidR="00A43C06" w:rsidRPr="00C67524" w:rsidRDefault="00A43C06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Ensure ongoing assessment of facility for damages and repairs; oversee prioritization of repairs as indicated.</w:t>
            </w:r>
          </w:p>
          <w:p w:rsidR="00A43C06" w:rsidRPr="00C67524" w:rsidRDefault="00A43C06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Ensure the continuing communications with local Emergency Operations Center, Local/Regional Medical Coordination, local/regional officials, and regulatory agencies to relay critical issues, needs, and requests for assistance.</w:t>
            </w:r>
            <w:r w:rsidRPr="00C67524" w:rsidDel="00C77C7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  <w:p w:rsidR="00A43C06" w:rsidRPr="00C67524" w:rsidRDefault="00A43C06" w:rsidP="001F448B">
            <w:pPr>
              <w:ind w:left="677" w:hanging="360"/>
              <w:rPr>
                <w:rFonts w:asciiTheme="minorHAnsi" w:eastAsia="MS Mincho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Provide information updates to staff, residents, and families.</w:t>
            </w:r>
          </w:p>
          <w:p w:rsidR="00A43C06" w:rsidRPr="00C67524" w:rsidRDefault="00BC2FFC" w:rsidP="001F448B">
            <w:pPr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br/>
            </w:r>
            <w:r w:rsidR="00A43C06"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(Safety Officer):  </w:t>
            </w:r>
          </w:p>
          <w:p w:rsidR="00A43C06" w:rsidRPr="00C67524" w:rsidRDefault="00A43C06" w:rsidP="001F448B">
            <w:pPr>
              <w:ind w:left="677" w:hanging="360"/>
              <w:rPr>
                <w:rFonts w:asciiTheme="minorHAnsi" w:eastAsia="MS Mincho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Continue to oversee safety of operations and repair and recovery operations.</w:t>
            </w:r>
          </w:p>
          <w:p w:rsidR="00A43C06" w:rsidRPr="00C67524" w:rsidRDefault="00A43C06" w:rsidP="001F448B">
            <w:pPr>
              <w:spacing w:after="100"/>
              <w:ind w:left="677" w:hanging="360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Continue to ensure the safety practices throughout facility.</w:t>
            </w:r>
          </w:p>
        </w:tc>
      </w:tr>
      <w:tr w:rsidR="00BC2FFC" w:rsidRPr="00C67524" w:rsidTr="001F448B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BC2FFC" w:rsidRPr="00A43C06" w:rsidRDefault="00BC2FF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gridSpan w:val="2"/>
            <w:shd w:val="clear" w:color="auto" w:fill="F2F2F2" w:themeFill="background1" w:themeFillShade="F2"/>
            <w:vAlign w:val="center"/>
          </w:tcPr>
          <w:p w:rsidR="00BC2FFC" w:rsidRPr="00BC2FFC" w:rsidRDefault="00BC2FFC" w:rsidP="001F448B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Operations</w:t>
            </w:r>
          </w:p>
        </w:tc>
      </w:tr>
      <w:tr w:rsidR="00BC2FFC" w:rsidRPr="00C67524" w:rsidTr="001F448B">
        <w:trPr>
          <w:trHeight w:val="2465"/>
          <w:jc w:val="center"/>
        </w:trPr>
        <w:tc>
          <w:tcPr>
            <w:tcW w:w="441" w:type="dxa"/>
            <w:vMerge/>
            <w:vAlign w:val="center"/>
          </w:tcPr>
          <w:p w:rsidR="00BC2FFC" w:rsidRPr="00A43C06" w:rsidRDefault="00BC2FF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gridSpan w:val="2"/>
            <w:vAlign w:val="center"/>
          </w:tcPr>
          <w:p w:rsidR="00BC2FFC" w:rsidRPr="00C67524" w:rsidRDefault="00BC2FFC" w:rsidP="001F448B">
            <w:pPr>
              <w:spacing w:before="100"/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Continue resident services and medical management activities.</w:t>
            </w:r>
          </w:p>
          <w:p w:rsidR="00BC2FFC" w:rsidRPr="00C67524" w:rsidRDefault="00BC2FFC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Reassess facility integrity after any earthquake aftershocks occur, and evacuate additional areas if necessary.</w:t>
            </w:r>
          </w:p>
          <w:p w:rsidR="00BC2FFC" w:rsidRPr="00C67524" w:rsidRDefault="00BC2FFC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Reassess status of utilities (power, water, and sewer) and modify response plan as needed.</w:t>
            </w:r>
          </w:p>
          <w:p w:rsidR="00BC2FFC" w:rsidRPr="00C67524" w:rsidRDefault="00BC2FFC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Ensure staff food, water, and rest periods.</w:t>
            </w:r>
          </w:p>
          <w:p w:rsidR="00BC2FFC" w:rsidRPr="00C67524" w:rsidRDefault="00BC2FFC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Continue security operations and activities.</w:t>
            </w:r>
          </w:p>
          <w:p w:rsidR="00BC2FFC" w:rsidRPr="001F448B" w:rsidRDefault="00BC2FFC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Provide mental health support services to residents, families, and staff</w:t>
            </w:r>
            <w:r w:rsidR="00B4001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</w:tc>
      </w:tr>
      <w:tr w:rsidR="00644CF7" w:rsidRPr="00C67524" w:rsidTr="00602F0F">
        <w:trPr>
          <w:trHeight w:hRule="exact" w:val="432"/>
          <w:jc w:val="center"/>
        </w:trPr>
        <w:tc>
          <w:tcPr>
            <w:tcW w:w="9576" w:type="dxa"/>
            <w:gridSpan w:val="3"/>
            <w:shd w:val="clear" w:color="auto" w:fill="D9D9D9" w:themeFill="background1" w:themeFillShade="D9"/>
            <w:vAlign w:val="center"/>
          </w:tcPr>
          <w:p w:rsidR="00644CF7" w:rsidRPr="00C67524" w:rsidRDefault="00644CF7" w:rsidP="00602F0F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C06">
              <w:rPr>
                <w:rFonts w:asciiTheme="minorHAnsi" w:hAnsiTheme="minorHAnsi" w:cstheme="minorHAnsi"/>
                <w:b/>
                <w:sz w:val="22"/>
                <w:szCs w:val="20"/>
              </w:rPr>
              <w:lastRenderedPageBreak/>
              <w:t xml:space="preserve">EXTENDED </w:t>
            </w:r>
            <w:r w:rsidRPr="00A43C06">
              <w:rPr>
                <w:rFonts w:asciiTheme="minorHAnsi" w:hAnsiTheme="minorHAnsi" w:cstheme="minorHAnsi"/>
                <w:sz w:val="18"/>
                <w:szCs w:val="20"/>
              </w:rPr>
              <w:t>(OPERATIONAL PERIOD BEYOND 12 HOURS)</w:t>
            </w:r>
          </w:p>
        </w:tc>
      </w:tr>
      <w:tr w:rsidR="00644CF7" w:rsidRPr="00C67524" w:rsidTr="001F448B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644CF7" w:rsidRPr="00644CF7" w:rsidRDefault="00644CF7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44CF7">
              <w:rPr>
                <w:sz w:val="16"/>
              </w:rPr>
              <w:br w:type="page"/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gridSpan w:val="2"/>
            <w:shd w:val="clear" w:color="auto" w:fill="F2F2F2" w:themeFill="background1" w:themeFillShade="F2"/>
            <w:vAlign w:val="center"/>
          </w:tcPr>
          <w:p w:rsidR="00644CF7" w:rsidRPr="00644CF7" w:rsidRDefault="00644CF7" w:rsidP="001F448B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Logistics</w:t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</w:tc>
      </w:tr>
      <w:tr w:rsidR="00644CF7" w:rsidRPr="00C67524" w:rsidTr="001F448B">
        <w:trPr>
          <w:trHeight w:val="962"/>
          <w:jc w:val="center"/>
        </w:trPr>
        <w:tc>
          <w:tcPr>
            <w:tcW w:w="441" w:type="dxa"/>
            <w:vMerge/>
            <w:vAlign w:val="center"/>
          </w:tcPr>
          <w:p w:rsidR="00644CF7" w:rsidRPr="00644CF7" w:rsidRDefault="00644CF7" w:rsidP="0039517A">
            <w:pPr>
              <w:jc w:val="center"/>
              <w:rPr>
                <w:sz w:val="16"/>
              </w:rPr>
            </w:pPr>
          </w:p>
        </w:tc>
        <w:tc>
          <w:tcPr>
            <w:tcW w:w="9135" w:type="dxa"/>
            <w:gridSpan w:val="2"/>
            <w:vAlign w:val="center"/>
          </w:tcPr>
          <w:p w:rsidR="00644CF7" w:rsidRPr="00C67524" w:rsidRDefault="00644CF7" w:rsidP="001F448B">
            <w:pPr>
              <w:spacing w:before="100"/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Continue to monitor inventory of supplies, equipment, medications, food and water, and institute/continue rationing as necessary.</w:t>
            </w:r>
          </w:p>
          <w:p w:rsidR="001F448B" w:rsidRDefault="00644CF7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Maintain contact with vendors to ascertain resupply timelines.</w:t>
            </w:r>
          </w:p>
          <w:p w:rsidR="00644CF7" w:rsidRPr="00C67524" w:rsidRDefault="001F448B" w:rsidP="001F448B">
            <w:pPr>
              <w:spacing w:after="100"/>
              <w:ind w:left="677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Consider activating IT/IS Unit to ensure data/business records are maintained.</w:t>
            </w:r>
          </w:p>
        </w:tc>
      </w:tr>
      <w:tr w:rsidR="00644CF7" w:rsidRPr="00C67524" w:rsidTr="001F448B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644CF7" w:rsidRPr="00644CF7" w:rsidRDefault="00644CF7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gridSpan w:val="2"/>
            <w:shd w:val="clear" w:color="auto" w:fill="F2F2F2" w:themeFill="background1" w:themeFillShade="F2"/>
            <w:vAlign w:val="center"/>
          </w:tcPr>
          <w:p w:rsidR="00644CF7" w:rsidRPr="00644CF7" w:rsidRDefault="009D12BC" w:rsidP="001F448B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Finance/Administration</w:t>
            </w:r>
          </w:p>
        </w:tc>
      </w:tr>
      <w:tr w:rsidR="00644CF7" w:rsidRPr="00C67524" w:rsidTr="001F448B">
        <w:trPr>
          <w:trHeight w:val="1538"/>
          <w:jc w:val="center"/>
        </w:trPr>
        <w:tc>
          <w:tcPr>
            <w:tcW w:w="441" w:type="dxa"/>
            <w:vMerge/>
            <w:vAlign w:val="center"/>
          </w:tcPr>
          <w:p w:rsidR="00644CF7" w:rsidRPr="00C67524" w:rsidRDefault="00644CF7" w:rsidP="003951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35" w:type="dxa"/>
            <w:gridSpan w:val="2"/>
            <w:vAlign w:val="center"/>
          </w:tcPr>
          <w:p w:rsidR="00644CF7" w:rsidRPr="00C67524" w:rsidRDefault="00644CF7" w:rsidP="001F448B">
            <w:pPr>
              <w:spacing w:before="100"/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Continue tracking, monitoring, and reporting response costs and personnel hours.</w:t>
            </w:r>
          </w:p>
          <w:p w:rsidR="00644CF7" w:rsidRPr="00C67524" w:rsidRDefault="00644CF7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Communicate with local, state, and federal emergency management to begin reimbursement procedures for cost expenditures related to the event.</w:t>
            </w:r>
          </w:p>
          <w:p w:rsidR="00644CF7" w:rsidRPr="00C67524" w:rsidRDefault="00644CF7" w:rsidP="001F448B">
            <w:pPr>
              <w:spacing w:after="100"/>
              <w:ind w:left="677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Contact insurance carriers to assist in documentation of structural and infrastructure damage and initiate reimbursement and claims procedures.</w:t>
            </w:r>
          </w:p>
        </w:tc>
      </w:tr>
      <w:tr w:rsidR="001D32EE" w:rsidRPr="00644CF7" w:rsidTr="00644CF7">
        <w:trPr>
          <w:trHeight w:val="432"/>
          <w:jc w:val="center"/>
        </w:trPr>
        <w:tc>
          <w:tcPr>
            <w:tcW w:w="9576" w:type="dxa"/>
            <w:gridSpan w:val="3"/>
            <w:shd w:val="clear" w:color="auto" w:fill="D9D9D9" w:themeFill="background1" w:themeFillShade="D9"/>
            <w:vAlign w:val="center"/>
          </w:tcPr>
          <w:p w:rsidR="001D32EE" w:rsidRPr="00644CF7" w:rsidRDefault="001D32EE" w:rsidP="00644CF7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644CF7">
              <w:rPr>
                <w:rFonts w:asciiTheme="minorHAnsi" w:hAnsiTheme="minorHAnsi" w:cstheme="minorHAnsi"/>
                <w:sz w:val="22"/>
                <w:szCs w:val="20"/>
              </w:rPr>
              <w:br w:type="page"/>
            </w:r>
            <w:r w:rsidR="0036384E" w:rsidRPr="00644CF7">
              <w:rPr>
                <w:rFonts w:asciiTheme="minorHAnsi" w:hAnsiTheme="minorHAnsi" w:cstheme="minorHAnsi"/>
                <w:b/>
                <w:sz w:val="22"/>
                <w:szCs w:val="20"/>
              </w:rPr>
              <w:t>DEMOBILIZATION/SYSTEM RECOVERY</w:t>
            </w:r>
          </w:p>
        </w:tc>
      </w:tr>
      <w:tr w:rsidR="00602F0F" w:rsidRPr="00C67524" w:rsidTr="001F448B">
        <w:trPr>
          <w:trHeight w:hRule="exact" w:val="576"/>
          <w:jc w:val="center"/>
        </w:trPr>
        <w:tc>
          <w:tcPr>
            <w:tcW w:w="448" w:type="dxa"/>
            <w:gridSpan w:val="2"/>
            <w:vMerge w:val="restart"/>
            <w:vAlign w:val="center"/>
          </w:tcPr>
          <w:p w:rsidR="00602F0F" w:rsidRPr="00135D67" w:rsidRDefault="00602F0F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135D6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28" w:type="dxa"/>
            <w:shd w:val="clear" w:color="auto" w:fill="F2F2F2" w:themeFill="background1" w:themeFillShade="F2"/>
            <w:vAlign w:val="center"/>
          </w:tcPr>
          <w:p w:rsidR="00602F0F" w:rsidRPr="00602F0F" w:rsidRDefault="00602F0F" w:rsidP="001F448B">
            <w:pPr>
              <w:spacing w:before="100" w:after="100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>COMMAND</w:t>
            </w:r>
          </w:p>
        </w:tc>
      </w:tr>
      <w:tr w:rsidR="00602F0F" w:rsidRPr="00C67524" w:rsidTr="001F448B">
        <w:trPr>
          <w:trHeight w:val="1762"/>
          <w:jc w:val="center"/>
        </w:trPr>
        <w:tc>
          <w:tcPr>
            <w:tcW w:w="448" w:type="dxa"/>
            <w:gridSpan w:val="2"/>
            <w:vMerge/>
            <w:vAlign w:val="center"/>
          </w:tcPr>
          <w:p w:rsidR="00602F0F" w:rsidRPr="00C67524" w:rsidRDefault="00602F0F" w:rsidP="003951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28" w:type="dxa"/>
            <w:vAlign w:val="center"/>
          </w:tcPr>
          <w:p w:rsidR="00602F0F" w:rsidRPr="00C67524" w:rsidRDefault="00602F0F" w:rsidP="001F448B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(Incident Commander):</w:t>
            </w:r>
          </w:p>
          <w:p w:rsidR="00602F0F" w:rsidRPr="00C67524" w:rsidRDefault="00602F0F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135D6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Receive status reports from Section Chiefs to determine if normal facility operations can be restored and the incident declared terminated.</w:t>
            </w:r>
          </w:p>
          <w:p w:rsidR="00602F0F" w:rsidRPr="00C67524" w:rsidRDefault="00602F0F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135D6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Communicate facility status and demobilization status to the local </w:t>
            </w:r>
            <w:proofErr w:type="spellStart"/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EOC</w:t>
            </w:r>
            <w:proofErr w:type="spellEnd"/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, other healthcare facilities (hospitals, long-term care and public health), regulatory agencies, and response partners.</w:t>
            </w:r>
          </w:p>
          <w:p w:rsidR="00602F0F" w:rsidRPr="00C67524" w:rsidRDefault="00602F0F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135D6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Provide facility status to joint information center for final media briefing to update facility status, provide appropriate patient information, and inform of return to normal operations.</w:t>
            </w:r>
            <w:r w:rsidR="00135D6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br/>
            </w:r>
          </w:p>
          <w:p w:rsidR="00602F0F" w:rsidRPr="00C67524" w:rsidRDefault="00602F0F" w:rsidP="001F448B">
            <w:pPr>
              <w:spacing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(Safety Officer):</w:t>
            </w:r>
          </w:p>
          <w:p w:rsidR="00602F0F" w:rsidRPr="00C67524" w:rsidRDefault="00602F0F" w:rsidP="001F448B">
            <w:pPr>
              <w:spacing w:before="100" w:after="100"/>
              <w:ind w:left="677" w:hanging="360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r w:rsidRPr="00135D6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Determine the safety of the facility, ability to inhabit damaged but repaired areas, and protection of staff, patients, and visitors.</w:t>
            </w:r>
          </w:p>
        </w:tc>
      </w:tr>
      <w:tr w:rsidR="00135D67" w:rsidRPr="00C67524" w:rsidTr="001F448B">
        <w:trPr>
          <w:trHeight w:hRule="exact" w:val="576"/>
          <w:jc w:val="center"/>
        </w:trPr>
        <w:tc>
          <w:tcPr>
            <w:tcW w:w="448" w:type="dxa"/>
            <w:gridSpan w:val="2"/>
            <w:vMerge w:val="restart"/>
            <w:vAlign w:val="center"/>
          </w:tcPr>
          <w:p w:rsidR="00135D67" w:rsidRPr="00135D67" w:rsidRDefault="00135D67" w:rsidP="00135D67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135D6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28" w:type="dxa"/>
            <w:shd w:val="clear" w:color="auto" w:fill="F2F2F2" w:themeFill="background1" w:themeFillShade="F2"/>
            <w:vAlign w:val="center"/>
          </w:tcPr>
          <w:p w:rsidR="00135D67" w:rsidRPr="00135D67" w:rsidRDefault="00135D67" w:rsidP="001F448B">
            <w:pPr>
              <w:spacing w:before="100" w:after="100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>OPERATIONS</w:t>
            </w:r>
          </w:p>
        </w:tc>
      </w:tr>
      <w:tr w:rsidR="00135D67" w:rsidRPr="00C67524" w:rsidTr="001F448B">
        <w:trPr>
          <w:trHeight w:val="1943"/>
          <w:jc w:val="center"/>
        </w:trPr>
        <w:tc>
          <w:tcPr>
            <w:tcW w:w="448" w:type="dxa"/>
            <w:gridSpan w:val="2"/>
            <w:vMerge/>
            <w:vAlign w:val="center"/>
          </w:tcPr>
          <w:p w:rsidR="00135D67" w:rsidRPr="00135D67" w:rsidRDefault="00135D67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28" w:type="dxa"/>
            <w:vAlign w:val="center"/>
          </w:tcPr>
          <w:p w:rsidR="00135D67" w:rsidRPr="00C67524" w:rsidRDefault="00135D67" w:rsidP="001F448B">
            <w:pPr>
              <w:spacing w:before="100"/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135D6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Restore normal resident and medical care operations.</w:t>
            </w:r>
          </w:p>
          <w:p w:rsidR="00135D67" w:rsidRPr="00C67524" w:rsidRDefault="00135D67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135D6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Oversee the movement of patients from alternate care sites into the nursing home facility/repaired areas.</w:t>
            </w:r>
          </w:p>
          <w:p w:rsidR="00135D67" w:rsidRPr="00C67524" w:rsidRDefault="00135D67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135D6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Continue to secure damaged, unsafe areas. </w:t>
            </w:r>
          </w:p>
          <w:p w:rsidR="00135D67" w:rsidRPr="00C67524" w:rsidRDefault="00135D67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135D6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Restore communication systems and utilities.</w:t>
            </w:r>
          </w:p>
          <w:p w:rsidR="00135D67" w:rsidRPr="00C67524" w:rsidRDefault="00135D67" w:rsidP="001F448B">
            <w:pPr>
              <w:spacing w:after="100"/>
              <w:ind w:left="677" w:hanging="360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r w:rsidRPr="00135D6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</w:r>
            <w:r w:rsidRPr="00135D6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Provide for mental health support services and stress management for residents, families, and staff.</w:t>
            </w:r>
          </w:p>
        </w:tc>
      </w:tr>
    </w:tbl>
    <w:p w:rsidR="0059121D" w:rsidRDefault="0059121D">
      <w:r>
        <w:br w:type="page"/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9128"/>
      </w:tblGrid>
      <w:tr w:rsidR="009D12BC" w:rsidRPr="00644CF7" w:rsidTr="00243314">
        <w:trPr>
          <w:trHeight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9D12BC" w:rsidRPr="00644CF7" w:rsidRDefault="009D12BC" w:rsidP="0024331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644CF7">
              <w:rPr>
                <w:rFonts w:asciiTheme="minorHAnsi" w:hAnsiTheme="minorHAnsi" w:cstheme="minorHAnsi"/>
                <w:sz w:val="22"/>
                <w:szCs w:val="20"/>
              </w:rPr>
              <w:lastRenderedPageBreak/>
              <w:br w:type="page"/>
            </w:r>
            <w:r w:rsidRPr="00644CF7">
              <w:rPr>
                <w:rFonts w:asciiTheme="minorHAnsi" w:hAnsiTheme="minorHAnsi" w:cstheme="minorHAnsi"/>
                <w:b/>
                <w:sz w:val="22"/>
                <w:szCs w:val="20"/>
              </w:rPr>
              <w:t>DEMOBILIZATION/SYSTEM RECOVERY</w:t>
            </w:r>
          </w:p>
        </w:tc>
      </w:tr>
      <w:bookmarkStart w:id="0" w:name="_GoBack"/>
      <w:bookmarkEnd w:id="0"/>
      <w:tr w:rsidR="00C42779" w:rsidRPr="0036384E" w:rsidTr="001F448B">
        <w:trPr>
          <w:trHeight w:hRule="exact" w:val="576"/>
          <w:jc w:val="center"/>
        </w:trPr>
        <w:tc>
          <w:tcPr>
            <w:tcW w:w="448" w:type="dxa"/>
            <w:vMerge w:val="restart"/>
            <w:vAlign w:val="center"/>
          </w:tcPr>
          <w:p w:rsidR="00C42779" w:rsidRPr="0039517A" w:rsidRDefault="00C42779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  <w:shd w:val="clear" w:color="auto" w:fill="F2F2F2" w:themeFill="background1" w:themeFillShade="F2"/>
            <w:vAlign w:val="center"/>
          </w:tcPr>
          <w:p w:rsidR="00C42779" w:rsidRPr="00B40013" w:rsidRDefault="00C42779" w:rsidP="001F448B">
            <w:pPr>
              <w:spacing w:before="100" w:after="100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r w:rsidRPr="00B40013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>PLANNING</w:t>
            </w:r>
          </w:p>
        </w:tc>
      </w:tr>
      <w:tr w:rsidR="00C42779" w:rsidRPr="0036384E" w:rsidTr="001F448B">
        <w:trPr>
          <w:trHeight w:val="1155"/>
          <w:jc w:val="center"/>
        </w:trPr>
        <w:tc>
          <w:tcPr>
            <w:tcW w:w="448" w:type="dxa"/>
            <w:vMerge/>
            <w:vAlign w:val="center"/>
          </w:tcPr>
          <w:p w:rsidR="00C42779" w:rsidRPr="0039517A" w:rsidRDefault="00C42779" w:rsidP="0039517A">
            <w:pPr>
              <w:jc w:val="center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9128" w:type="dxa"/>
            <w:vAlign w:val="center"/>
          </w:tcPr>
          <w:p w:rsidR="00C42779" w:rsidRPr="0036384E" w:rsidRDefault="00C42779" w:rsidP="001F448B">
            <w:pPr>
              <w:spacing w:before="100"/>
              <w:ind w:left="677" w:hanging="360"/>
              <w:rPr>
                <w:rFonts w:asciiTheme="minorHAnsi" w:hAnsiTheme="minorHAnsi" w:cstheme="minorHAnsi"/>
                <w:spacing w:val="-3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  <w:r>
              <w:rPr>
                <w:rFonts w:asciiTheme="minorHAnsi" w:hAnsiTheme="minorHAnsi" w:cstheme="minorHAnsi"/>
                <w:sz w:val="14"/>
              </w:rPr>
              <w:tab/>
            </w:r>
            <w:r w:rsidRPr="00C42779">
              <w:rPr>
                <w:rFonts w:asciiTheme="minorHAnsi" w:hAnsiTheme="minorHAnsi" w:cstheme="minorHAnsi"/>
                <w:spacing w:val="-3"/>
                <w:sz w:val="20"/>
              </w:rPr>
              <w:t>Prepare a summary of response operations, including number of patients received, status, and current census.</w:t>
            </w:r>
          </w:p>
          <w:p w:rsidR="00C42779" w:rsidRPr="00C42779" w:rsidRDefault="00C42779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  <w:r>
              <w:rPr>
                <w:rFonts w:asciiTheme="minorHAnsi" w:hAnsiTheme="minorHAnsi" w:cstheme="minorHAnsi"/>
                <w:sz w:val="14"/>
              </w:rPr>
              <w:tab/>
            </w:r>
            <w:r w:rsidRPr="00C42779">
              <w:rPr>
                <w:rFonts w:asciiTheme="minorHAnsi" w:hAnsiTheme="minorHAnsi" w:cstheme="minorHAnsi"/>
                <w:spacing w:val="-3"/>
                <w:sz w:val="20"/>
              </w:rPr>
              <w:t xml:space="preserve">Write an after-action report including these topics: </w:t>
            </w:r>
          </w:p>
          <w:p w:rsidR="00C42779" w:rsidRPr="00C42779" w:rsidRDefault="00C42779" w:rsidP="001F448B">
            <w:pPr>
              <w:numPr>
                <w:ilvl w:val="1"/>
                <w:numId w:val="22"/>
              </w:numPr>
              <w:rPr>
                <w:rFonts w:asciiTheme="minorHAnsi" w:hAnsiTheme="minorHAnsi" w:cstheme="minorHAnsi"/>
                <w:spacing w:val="-3"/>
                <w:sz w:val="20"/>
              </w:rPr>
            </w:pPr>
            <w:r w:rsidRPr="00C42779">
              <w:rPr>
                <w:rFonts w:asciiTheme="minorHAnsi" w:hAnsiTheme="minorHAnsi" w:cstheme="minorHAnsi"/>
                <w:spacing w:val="-3"/>
                <w:sz w:val="20"/>
              </w:rPr>
              <w:t>Summary of the incident</w:t>
            </w:r>
          </w:p>
          <w:p w:rsidR="00C42779" w:rsidRPr="00C42779" w:rsidRDefault="00C42779" w:rsidP="001F448B">
            <w:pPr>
              <w:numPr>
                <w:ilvl w:val="1"/>
                <w:numId w:val="22"/>
              </w:numPr>
              <w:rPr>
                <w:rFonts w:asciiTheme="minorHAnsi" w:hAnsiTheme="minorHAnsi" w:cstheme="minorHAnsi"/>
                <w:spacing w:val="-3"/>
                <w:sz w:val="20"/>
              </w:rPr>
            </w:pPr>
            <w:r w:rsidRPr="00C42779">
              <w:rPr>
                <w:rFonts w:asciiTheme="minorHAnsi" w:hAnsiTheme="minorHAnsi" w:cstheme="minorHAnsi"/>
                <w:spacing w:val="-3"/>
                <w:sz w:val="20"/>
              </w:rPr>
              <w:t>Response activities that went well</w:t>
            </w:r>
          </w:p>
          <w:p w:rsidR="00C42779" w:rsidRPr="00C42779" w:rsidRDefault="00C42779" w:rsidP="001F448B">
            <w:pPr>
              <w:numPr>
                <w:ilvl w:val="1"/>
                <w:numId w:val="22"/>
              </w:numPr>
              <w:rPr>
                <w:rFonts w:asciiTheme="minorHAnsi" w:hAnsiTheme="minorHAnsi" w:cstheme="minorHAnsi"/>
                <w:b/>
                <w:spacing w:val="-3"/>
              </w:rPr>
            </w:pPr>
            <w:r w:rsidRPr="00C42779">
              <w:rPr>
                <w:rFonts w:asciiTheme="minorHAnsi" w:hAnsiTheme="minorHAnsi" w:cstheme="minorHAnsi"/>
                <w:spacing w:val="-3"/>
                <w:sz w:val="20"/>
              </w:rPr>
              <w:t>Response activities that need improvement</w:t>
            </w:r>
          </w:p>
          <w:p w:rsidR="00C42779" w:rsidRPr="0036384E" w:rsidRDefault="00C42779" w:rsidP="001F448B">
            <w:pPr>
              <w:numPr>
                <w:ilvl w:val="1"/>
                <w:numId w:val="22"/>
              </w:numPr>
              <w:spacing w:after="100"/>
              <w:rPr>
                <w:rFonts w:asciiTheme="minorHAnsi" w:hAnsiTheme="minorHAnsi" w:cstheme="minorHAnsi"/>
                <w:b/>
                <w:spacing w:val="-3"/>
              </w:rPr>
            </w:pPr>
            <w:r w:rsidRPr="00C42779">
              <w:rPr>
                <w:rFonts w:asciiTheme="minorHAnsi" w:hAnsiTheme="minorHAnsi" w:cstheme="minorHAnsi"/>
                <w:spacing w:val="-3"/>
                <w:sz w:val="20"/>
              </w:rPr>
              <w:t>Recommendations for future actions</w:t>
            </w:r>
          </w:p>
        </w:tc>
      </w:tr>
      <w:tr w:rsidR="00C42779" w:rsidRPr="0036384E" w:rsidTr="001F448B">
        <w:trPr>
          <w:trHeight w:hRule="exact" w:val="576"/>
          <w:jc w:val="center"/>
        </w:trPr>
        <w:tc>
          <w:tcPr>
            <w:tcW w:w="448" w:type="dxa"/>
            <w:vMerge w:val="restart"/>
            <w:vAlign w:val="center"/>
          </w:tcPr>
          <w:p w:rsidR="00C42779" w:rsidRPr="0039517A" w:rsidRDefault="00C42779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  <w:shd w:val="clear" w:color="auto" w:fill="F2F2F2" w:themeFill="background1" w:themeFillShade="F2"/>
            <w:vAlign w:val="center"/>
          </w:tcPr>
          <w:p w:rsidR="00C42779" w:rsidRPr="00B40013" w:rsidRDefault="00C42779" w:rsidP="001F448B">
            <w:pPr>
              <w:spacing w:before="100" w:after="100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r w:rsidRPr="00B40013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>LOGISTICS</w:t>
            </w:r>
          </w:p>
        </w:tc>
      </w:tr>
      <w:tr w:rsidR="00C42779" w:rsidRPr="0036384E" w:rsidTr="001F448B">
        <w:trPr>
          <w:trHeight w:val="660"/>
          <w:jc w:val="center"/>
        </w:trPr>
        <w:tc>
          <w:tcPr>
            <w:tcW w:w="448" w:type="dxa"/>
            <w:vMerge/>
            <w:vAlign w:val="center"/>
          </w:tcPr>
          <w:p w:rsidR="00C42779" w:rsidRPr="0039517A" w:rsidRDefault="00C42779" w:rsidP="0039517A">
            <w:pPr>
              <w:jc w:val="center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9128" w:type="dxa"/>
            <w:vAlign w:val="center"/>
          </w:tcPr>
          <w:p w:rsidR="00C42779" w:rsidRPr="0036384E" w:rsidRDefault="00C42779" w:rsidP="001F448B">
            <w:pPr>
              <w:spacing w:before="100"/>
              <w:ind w:left="677" w:hanging="360"/>
              <w:rPr>
                <w:rFonts w:asciiTheme="minorHAnsi" w:hAnsiTheme="minorHAnsi" w:cstheme="minorHAnsi"/>
                <w:spacing w:val="-3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  <w:r>
              <w:rPr>
                <w:rFonts w:asciiTheme="minorHAnsi" w:hAnsiTheme="minorHAnsi" w:cstheme="minorHAnsi"/>
                <w:sz w:val="14"/>
              </w:rPr>
              <w:tab/>
            </w:r>
            <w:r w:rsidRPr="00C42779">
              <w:rPr>
                <w:rFonts w:asciiTheme="minorHAnsi" w:hAnsiTheme="minorHAnsi" w:cstheme="minorHAnsi"/>
                <w:spacing w:val="-3"/>
                <w:sz w:val="20"/>
              </w:rPr>
              <w:t>Restock supplies, equipment, and medications to normal levels.</w:t>
            </w:r>
          </w:p>
          <w:p w:rsidR="00C42779" w:rsidRPr="00C42779" w:rsidRDefault="00C42779" w:rsidP="001F448B">
            <w:pPr>
              <w:ind w:left="677" w:hanging="360"/>
              <w:rPr>
                <w:rFonts w:asciiTheme="minorHAnsi" w:hAnsiTheme="minorHAnsi" w:cstheme="minorHAnsi"/>
                <w:spacing w:val="-3"/>
                <w:sz w:val="20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  <w:r>
              <w:rPr>
                <w:rFonts w:asciiTheme="minorHAnsi" w:hAnsiTheme="minorHAnsi" w:cstheme="minorHAnsi"/>
                <w:sz w:val="14"/>
              </w:rPr>
              <w:tab/>
            </w:r>
            <w:r w:rsidRPr="00C42779">
              <w:rPr>
                <w:rFonts w:asciiTheme="minorHAnsi" w:hAnsiTheme="minorHAnsi" w:cstheme="minorHAnsi"/>
                <w:spacing w:val="-3"/>
                <w:sz w:val="20"/>
              </w:rPr>
              <w:t>Compile final facility damage and repair report.</w:t>
            </w:r>
          </w:p>
          <w:p w:rsidR="00C42779" w:rsidRPr="0036384E" w:rsidRDefault="00C42779" w:rsidP="001F448B">
            <w:pPr>
              <w:spacing w:after="100"/>
              <w:ind w:left="677" w:hanging="360"/>
              <w:rPr>
                <w:rFonts w:asciiTheme="minorHAnsi" w:hAnsiTheme="minorHAnsi" w:cstheme="minorHAnsi"/>
                <w:b/>
                <w:spacing w:val="-3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  <w:r>
              <w:rPr>
                <w:rFonts w:asciiTheme="minorHAnsi" w:hAnsiTheme="minorHAnsi" w:cstheme="minorHAnsi"/>
                <w:sz w:val="14"/>
              </w:rPr>
              <w:tab/>
            </w:r>
            <w:r w:rsidRPr="00C42779">
              <w:rPr>
                <w:rFonts w:asciiTheme="minorHAnsi" w:hAnsiTheme="minorHAnsi" w:cstheme="minorHAnsi"/>
                <w:spacing w:val="-3"/>
                <w:sz w:val="20"/>
              </w:rPr>
              <w:t>Conduct stress management services and debriefings for staff, as appropriate.</w:t>
            </w:r>
          </w:p>
        </w:tc>
      </w:tr>
      <w:tr w:rsidR="00795BC4" w:rsidRPr="0036384E" w:rsidTr="001F448B">
        <w:trPr>
          <w:trHeight w:hRule="exact" w:val="576"/>
          <w:jc w:val="center"/>
        </w:trPr>
        <w:tc>
          <w:tcPr>
            <w:tcW w:w="448" w:type="dxa"/>
            <w:vMerge w:val="restart"/>
            <w:vAlign w:val="center"/>
          </w:tcPr>
          <w:p w:rsidR="00795BC4" w:rsidRPr="0039517A" w:rsidRDefault="00795BC4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  <w:shd w:val="clear" w:color="auto" w:fill="F2F2F2" w:themeFill="background1" w:themeFillShade="F2"/>
            <w:vAlign w:val="center"/>
          </w:tcPr>
          <w:p w:rsidR="00795BC4" w:rsidRPr="00795BC4" w:rsidRDefault="009D12BC" w:rsidP="001F448B">
            <w:pPr>
              <w:spacing w:before="100" w:after="100"/>
              <w:rPr>
                <w:rFonts w:asciiTheme="minorHAnsi" w:hAnsiTheme="minorHAnsi" w:cstheme="minorHAnsi"/>
                <w:b/>
                <w:spacing w:val="-3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Finance/Administration</w:t>
            </w:r>
          </w:p>
        </w:tc>
      </w:tr>
      <w:tr w:rsidR="00795BC4" w:rsidRPr="0036384E" w:rsidTr="001F448B">
        <w:trPr>
          <w:trHeight w:val="660"/>
          <w:jc w:val="center"/>
        </w:trPr>
        <w:tc>
          <w:tcPr>
            <w:tcW w:w="448" w:type="dxa"/>
            <w:vMerge/>
            <w:vAlign w:val="center"/>
          </w:tcPr>
          <w:p w:rsidR="00795BC4" w:rsidRPr="0039517A" w:rsidRDefault="00795BC4" w:rsidP="0039517A">
            <w:pPr>
              <w:jc w:val="center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9128" w:type="dxa"/>
            <w:vAlign w:val="center"/>
          </w:tcPr>
          <w:p w:rsidR="00795BC4" w:rsidRPr="0036384E" w:rsidRDefault="00795BC4" w:rsidP="001F448B">
            <w:pPr>
              <w:spacing w:before="100"/>
              <w:ind w:left="677" w:hanging="360"/>
              <w:rPr>
                <w:rFonts w:asciiTheme="minorHAnsi" w:hAnsiTheme="minorHAnsi" w:cstheme="minorHAnsi"/>
                <w:spacing w:val="-3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  <w:r>
              <w:rPr>
                <w:rFonts w:asciiTheme="minorHAnsi" w:hAnsiTheme="minorHAnsi" w:cstheme="minorHAnsi"/>
                <w:sz w:val="14"/>
              </w:rPr>
              <w:tab/>
            </w:r>
            <w:r w:rsidRPr="00C42779">
              <w:rPr>
                <w:rFonts w:asciiTheme="minorHAnsi" w:hAnsiTheme="minorHAnsi" w:cstheme="minorHAnsi"/>
                <w:spacing w:val="-3"/>
                <w:sz w:val="20"/>
              </w:rPr>
              <w:t>Prepare a final summary of response costs and expenditures for approval by the Incident Commander.</w:t>
            </w:r>
          </w:p>
          <w:p w:rsidR="00795BC4" w:rsidRPr="0036384E" w:rsidRDefault="00795BC4" w:rsidP="001F448B">
            <w:pPr>
              <w:ind w:left="677" w:hanging="360"/>
              <w:rPr>
                <w:rFonts w:asciiTheme="minorHAnsi" w:hAnsiTheme="minorHAnsi" w:cstheme="minorHAnsi"/>
                <w:spacing w:val="-3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  <w:r>
              <w:rPr>
                <w:rFonts w:asciiTheme="minorHAnsi" w:hAnsiTheme="minorHAnsi" w:cstheme="minorHAnsi"/>
                <w:sz w:val="14"/>
              </w:rPr>
              <w:tab/>
            </w:r>
            <w:r w:rsidRPr="00C42779">
              <w:rPr>
                <w:rFonts w:asciiTheme="minorHAnsi" w:hAnsiTheme="minorHAnsi" w:cstheme="minorHAnsi"/>
                <w:spacing w:val="-3"/>
                <w:sz w:val="20"/>
                <w:szCs w:val="18"/>
              </w:rPr>
              <w:t>Submit claims to insurance companies, as appropriate.</w:t>
            </w:r>
          </w:p>
          <w:p w:rsidR="00795BC4" w:rsidRPr="0036384E" w:rsidRDefault="00795BC4" w:rsidP="001F448B">
            <w:pPr>
              <w:spacing w:after="100"/>
              <w:ind w:left="677" w:hanging="360"/>
              <w:rPr>
                <w:rFonts w:asciiTheme="minorHAnsi" w:hAnsiTheme="minorHAnsi" w:cstheme="minorHAnsi"/>
                <w:b/>
                <w:spacing w:val="-3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  <w:r>
              <w:rPr>
                <w:rFonts w:asciiTheme="minorHAnsi" w:hAnsiTheme="minorHAnsi" w:cstheme="minorHAnsi"/>
                <w:sz w:val="14"/>
              </w:rPr>
              <w:tab/>
            </w:r>
            <w:r w:rsidRPr="00C42779">
              <w:rPr>
                <w:rFonts w:asciiTheme="minorHAnsi" w:hAnsiTheme="minorHAnsi" w:cstheme="minorHAnsi"/>
                <w:spacing w:val="-3"/>
                <w:sz w:val="20"/>
              </w:rPr>
              <w:t>Submit patient records and other appropriate information for reimbursement.</w:t>
            </w:r>
          </w:p>
        </w:tc>
      </w:tr>
      <w:tr w:rsidR="001D32EE" w:rsidRPr="0036384E" w:rsidTr="00B40013">
        <w:trPr>
          <w:trHeight w:hRule="exact"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1D32EE" w:rsidRPr="0036384E" w:rsidRDefault="0036384E" w:rsidP="00B40013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</w:rPr>
            </w:pPr>
            <w:r w:rsidRPr="00B40013">
              <w:rPr>
                <w:rFonts w:asciiTheme="minorHAnsi" w:hAnsiTheme="minorHAnsi" w:cstheme="minorHAnsi"/>
                <w:b/>
                <w:sz w:val="22"/>
              </w:rPr>
              <w:t>DOCUMENTS AND TOOLS</w:t>
            </w:r>
          </w:p>
        </w:tc>
      </w:tr>
      <w:tr w:rsidR="0039517A" w:rsidRPr="0036384E" w:rsidTr="001F448B">
        <w:trPr>
          <w:trHeight w:val="368"/>
          <w:jc w:val="center"/>
        </w:trPr>
        <w:tc>
          <w:tcPr>
            <w:tcW w:w="448" w:type="dxa"/>
            <w:vAlign w:val="center"/>
          </w:tcPr>
          <w:p w:rsidR="0039517A" w:rsidRPr="0039517A" w:rsidRDefault="0039517A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  <w:vAlign w:val="center"/>
          </w:tcPr>
          <w:p w:rsidR="0039517A" w:rsidRPr="00814FF3" w:rsidRDefault="0039517A" w:rsidP="001F448B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814FF3">
              <w:rPr>
                <w:rFonts w:asciiTheme="minorHAnsi" w:hAnsiTheme="minorHAnsi" w:cstheme="minorHAnsi"/>
                <w:spacing w:val="-3"/>
                <w:sz w:val="20"/>
              </w:rPr>
              <w:t>Nursing Home Damage Assessment procedures and documentation forms</w:t>
            </w:r>
          </w:p>
        </w:tc>
      </w:tr>
      <w:tr w:rsidR="0039517A" w:rsidRPr="0036384E" w:rsidTr="001F448B">
        <w:trPr>
          <w:trHeight w:val="368"/>
          <w:jc w:val="center"/>
        </w:trPr>
        <w:tc>
          <w:tcPr>
            <w:tcW w:w="448" w:type="dxa"/>
            <w:vAlign w:val="center"/>
          </w:tcPr>
          <w:p w:rsidR="0039517A" w:rsidRPr="0039517A" w:rsidRDefault="0039517A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  <w:vAlign w:val="center"/>
          </w:tcPr>
          <w:p w:rsidR="0039517A" w:rsidRPr="00814FF3" w:rsidRDefault="0039517A" w:rsidP="001F448B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814FF3">
              <w:rPr>
                <w:rFonts w:asciiTheme="minorHAnsi" w:hAnsiTheme="minorHAnsi" w:cstheme="minorHAnsi"/>
                <w:spacing w:val="-3"/>
                <w:sz w:val="20"/>
              </w:rPr>
              <w:t>Discharge Policy</w:t>
            </w:r>
          </w:p>
        </w:tc>
      </w:tr>
      <w:tr w:rsidR="0039517A" w:rsidRPr="0036384E" w:rsidTr="001F448B">
        <w:trPr>
          <w:trHeight w:val="368"/>
          <w:jc w:val="center"/>
        </w:trPr>
        <w:tc>
          <w:tcPr>
            <w:tcW w:w="448" w:type="dxa"/>
            <w:vAlign w:val="center"/>
          </w:tcPr>
          <w:p w:rsidR="0039517A" w:rsidRPr="0039517A" w:rsidRDefault="0039517A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  <w:vAlign w:val="center"/>
          </w:tcPr>
          <w:p w:rsidR="0039517A" w:rsidRPr="00814FF3" w:rsidRDefault="0039517A" w:rsidP="001F448B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814FF3">
              <w:rPr>
                <w:rFonts w:asciiTheme="minorHAnsi" w:hAnsiTheme="minorHAnsi" w:cstheme="minorHAnsi"/>
                <w:spacing w:val="-3"/>
                <w:sz w:val="20"/>
              </w:rPr>
              <w:t>Emergency procurement policy</w:t>
            </w:r>
          </w:p>
        </w:tc>
      </w:tr>
      <w:tr w:rsidR="0039517A" w:rsidRPr="0036384E" w:rsidTr="001F448B">
        <w:trPr>
          <w:trHeight w:val="368"/>
          <w:jc w:val="center"/>
        </w:trPr>
        <w:tc>
          <w:tcPr>
            <w:tcW w:w="448" w:type="dxa"/>
            <w:vAlign w:val="center"/>
          </w:tcPr>
          <w:p w:rsidR="0039517A" w:rsidRPr="0039517A" w:rsidRDefault="0039517A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  <w:vAlign w:val="center"/>
          </w:tcPr>
          <w:p w:rsidR="0039517A" w:rsidRPr="00814FF3" w:rsidRDefault="0039517A" w:rsidP="001F448B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814FF3">
              <w:rPr>
                <w:rFonts w:asciiTheme="minorHAnsi" w:hAnsiTheme="minorHAnsi" w:cstheme="minorHAnsi"/>
                <w:spacing w:val="-3"/>
                <w:sz w:val="20"/>
              </w:rPr>
              <w:t>Patient Tracking</w:t>
            </w:r>
          </w:p>
        </w:tc>
      </w:tr>
      <w:tr w:rsidR="0039517A" w:rsidRPr="0036384E" w:rsidTr="001F448B">
        <w:trPr>
          <w:trHeight w:val="368"/>
          <w:jc w:val="center"/>
        </w:trPr>
        <w:tc>
          <w:tcPr>
            <w:tcW w:w="448" w:type="dxa"/>
            <w:vAlign w:val="center"/>
          </w:tcPr>
          <w:p w:rsidR="0039517A" w:rsidRPr="0039517A" w:rsidRDefault="0039517A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  <w:vAlign w:val="center"/>
          </w:tcPr>
          <w:p w:rsidR="0039517A" w:rsidRPr="00814FF3" w:rsidRDefault="0039517A" w:rsidP="001F448B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814FF3">
              <w:rPr>
                <w:rFonts w:asciiTheme="minorHAnsi" w:hAnsiTheme="minorHAnsi" w:cstheme="minorHAnsi"/>
                <w:spacing w:val="-3"/>
                <w:sz w:val="20"/>
              </w:rPr>
              <w:t>Staff activity forms</w:t>
            </w:r>
          </w:p>
        </w:tc>
      </w:tr>
      <w:tr w:rsidR="0039517A" w:rsidRPr="0036384E" w:rsidTr="001F448B">
        <w:trPr>
          <w:trHeight w:val="368"/>
          <w:jc w:val="center"/>
        </w:trPr>
        <w:tc>
          <w:tcPr>
            <w:tcW w:w="448" w:type="dxa"/>
            <w:vAlign w:val="center"/>
          </w:tcPr>
          <w:p w:rsidR="0039517A" w:rsidRPr="0039517A" w:rsidRDefault="0039517A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  <w:vAlign w:val="center"/>
          </w:tcPr>
          <w:p w:rsidR="0039517A" w:rsidRPr="00814FF3" w:rsidRDefault="00A82BC9" w:rsidP="001F448B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814FF3">
              <w:rPr>
                <w:rFonts w:asciiTheme="minorHAnsi" w:hAnsiTheme="minorHAnsi" w:cstheme="minorHAnsi"/>
                <w:spacing w:val="-3"/>
                <w:sz w:val="20"/>
              </w:rPr>
              <w:t>Interoperable Communications P</w:t>
            </w:r>
            <w:r w:rsidR="0039517A" w:rsidRPr="00814FF3">
              <w:rPr>
                <w:rFonts w:asciiTheme="minorHAnsi" w:hAnsiTheme="minorHAnsi" w:cstheme="minorHAnsi"/>
                <w:spacing w:val="-3"/>
                <w:sz w:val="20"/>
              </w:rPr>
              <w:t>lan</w:t>
            </w:r>
          </w:p>
        </w:tc>
      </w:tr>
      <w:tr w:rsidR="0039517A" w:rsidRPr="0036384E" w:rsidTr="001F448B">
        <w:trPr>
          <w:trHeight w:val="368"/>
          <w:jc w:val="center"/>
        </w:trPr>
        <w:tc>
          <w:tcPr>
            <w:tcW w:w="448" w:type="dxa"/>
            <w:vAlign w:val="center"/>
          </w:tcPr>
          <w:p w:rsidR="0039517A" w:rsidRPr="0039517A" w:rsidRDefault="0039517A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  <w:vAlign w:val="center"/>
          </w:tcPr>
          <w:p w:rsidR="0039517A" w:rsidRPr="00814FF3" w:rsidRDefault="00A82BC9" w:rsidP="001F448B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814FF3">
              <w:rPr>
                <w:rFonts w:asciiTheme="minorHAnsi" w:hAnsiTheme="minorHAnsi" w:cstheme="minorHAnsi"/>
                <w:spacing w:val="-3"/>
                <w:sz w:val="20"/>
              </w:rPr>
              <w:t>Utility Failure Plan</w:t>
            </w:r>
          </w:p>
        </w:tc>
      </w:tr>
      <w:tr w:rsidR="0039517A" w:rsidRPr="0036384E" w:rsidTr="001F448B">
        <w:trPr>
          <w:trHeight w:val="368"/>
          <w:jc w:val="center"/>
        </w:trPr>
        <w:tc>
          <w:tcPr>
            <w:tcW w:w="448" w:type="dxa"/>
            <w:vAlign w:val="center"/>
          </w:tcPr>
          <w:p w:rsidR="0039517A" w:rsidRPr="0039517A" w:rsidRDefault="0039517A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  <w:vAlign w:val="center"/>
          </w:tcPr>
          <w:p w:rsidR="0039517A" w:rsidRPr="00814FF3" w:rsidRDefault="0039517A" w:rsidP="001F448B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814FF3">
              <w:rPr>
                <w:rFonts w:asciiTheme="minorHAnsi" w:hAnsiTheme="minorHAnsi" w:cstheme="minorHAnsi"/>
                <w:spacing w:val="-3"/>
                <w:sz w:val="20"/>
              </w:rPr>
              <w:t>Evacuation Plan</w:t>
            </w:r>
          </w:p>
        </w:tc>
      </w:tr>
      <w:tr w:rsidR="001F448B" w:rsidRPr="0036384E" w:rsidTr="001F448B">
        <w:trPr>
          <w:trHeight w:val="368"/>
          <w:jc w:val="center"/>
        </w:trPr>
        <w:tc>
          <w:tcPr>
            <w:tcW w:w="448" w:type="dxa"/>
            <w:vAlign w:val="center"/>
          </w:tcPr>
          <w:p w:rsidR="001F448B" w:rsidRPr="0039517A" w:rsidRDefault="001F448B" w:rsidP="00737F86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  <w:vAlign w:val="center"/>
          </w:tcPr>
          <w:p w:rsidR="001F448B" w:rsidRPr="00814FF3" w:rsidRDefault="001F448B" w:rsidP="001F448B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>
              <w:rPr>
                <w:rFonts w:asciiTheme="minorHAnsi" w:hAnsiTheme="minorHAnsi" w:cstheme="minorHAnsi"/>
                <w:spacing w:val="-3"/>
                <w:sz w:val="20"/>
              </w:rPr>
              <w:t>Business Continuity Plan</w:t>
            </w:r>
          </w:p>
        </w:tc>
      </w:tr>
    </w:tbl>
    <w:p w:rsidR="001D32EE" w:rsidRDefault="001D32EE">
      <w:pPr>
        <w:pStyle w:val="Header"/>
        <w:tabs>
          <w:tab w:val="clear" w:pos="4320"/>
          <w:tab w:val="clear" w:pos="8640"/>
        </w:tabs>
        <w:spacing w:before="40" w:after="40"/>
      </w:pPr>
    </w:p>
    <w:p w:rsidR="001D32EE" w:rsidRDefault="001D32EE"/>
    <w:sectPr w:rsidR="001D32EE" w:rsidSect="004E077C">
      <w:headerReference w:type="default" r:id="rId9"/>
      <w:footerReference w:type="default" r:id="rId10"/>
      <w:footnotePr>
        <w:pos w:val="beneathText"/>
      </w:footnotePr>
      <w:pgSz w:w="12240" w:h="15840"/>
      <w:pgMar w:top="2160" w:right="720" w:bottom="720" w:left="720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F0F" w:rsidRDefault="00602F0F">
      <w:pPr>
        <w:spacing w:line="240" w:lineRule="auto"/>
      </w:pPr>
      <w:r>
        <w:separator/>
      </w:r>
    </w:p>
  </w:endnote>
  <w:endnote w:type="continuationSeparator" w:id="0">
    <w:p w:rsidR="00602F0F" w:rsidRDefault="00602F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F0F" w:rsidRPr="000152B4" w:rsidRDefault="00602F0F" w:rsidP="000152B4">
    <w:pPr>
      <w:pStyle w:val="Footer"/>
      <w:ind w:right="630"/>
      <w:jc w:val="right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 xml:space="preserve">Page </w:t>
    </w:r>
    <w:r>
      <w:rPr>
        <w:rFonts w:ascii="Calibri" w:hAnsi="Calibri" w:cs="Calibri"/>
        <w:bCs/>
        <w:sz w:val="18"/>
      </w:rPr>
      <w:fldChar w:fldCharType="begin"/>
    </w:r>
    <w:r>
      <w:rPr>
        <w:rFonts w:ascii="Calibri" w:hAnsi="Calibri" w:cs="Calibri"/>
        <w:bCs/>
        <w:sz w:val="18"/>
      </w:rPr>
      <w:instrText xml:space="preserve"> PAGE </w:instrText>
    </w:r>
    <w:r>
      <w:rPr>
        <w:rFonts w:ascii="Calibri" w:hAnsi="Calibri" w:cs="Calibri"/>
        <w:bCs/>
        <w:sz w:val="18"/>
      </w:rPr>
      <w:fldChar w:fldCharType="separate"/>
    </w:r>
    <w:r w:rsidR="006C1E2F">
      <w:rPr>
        <w:rFonts w:ascii="Calibri" w:hAnsi="Calibri" w:cs="Calibri"/>
        <w:bCs/>
        <w:noProof/>
        <w:sz w:val="18"/>
      </w:rPr>
      <w:t>5</w:t>
    </w:r>
    <w:r>
      <w:rPr>
        <w:rFonts w:ascii="Calibri" w:hAnsi="Calibri" w:cs="Calibri"/>
        <w:bCs/>
        <w:sz w:val="18"/>
      </w:rPr>
      <w:fldChar w:fldCharType="end"/>
    </w:r>
    <w:r>
      <w:rPr>
        <w:rFonts w:ascii="Calibri" w:hAnsi="Calibri" w:cs="Calibri"/>
        <w:sz w:val="18"/>
      </w:rPr>
      <w:t xml:space="preserve"> of </w:t>
    </w:r>
    <w:r>
      <w:rPr>
        <w:rFonts w:ascii="Calibri" w:hAnsi="Calibri" w:cs="Calibri"/>
        <w:bCs/>
        <w:sz w:val="18"/>
      </w:rPr>
      <w:fldChar w:fldCharType="begin"/>
    </w:r>
    <w:r>
      <w:rPr>
        <w:rFonts w:ascii="Calibri" w:hAnsi="Calibri" w:cs="Calibri"/>
        <w:bCs/>
        <w:sz w:val="18"/>
      </w:rPr>
      <w:instrText xml:space="preserve"> NUMPAGES  </w:instrText>
    </w:r>
    <w:r>
      <w:rPr>
        <w:rFonts w:ascii="Calibri" w:hAnsi="Calibri" w:cs="Calibri"/>
        <w:bCs/>
        <w:sz w:val="18"/>
      </w:rPr>
      <w:fldChar w:fldCharType="separate"/>
    </w:r>
    <w:r w:rsidR="006C1E2F">
      <w:rPr>
        <w:rFonts w:ascii="Calibri" w:hAnsi="Calibri" w:cs="Calibri"/>
        <w:bCs/>
        <w:noProof/>
        <w:sz w:val="18"/>
      </w:rPr>
      <w:t>5</w:t>
    </w:r>
    <w:r>
      <w:rPr>
        <w:rFonts w:ascii="Calibri" w:hAnsi="Calibri" w:cs="Calibri"/>
        <w:bCs/>
        <w:sz w:val="18"/>
      </w:rPr>
      <w:fldChar w:fldCharType="end"/>
    </w:r>
    <w:r>
      <w:rPr>
        <w:rFonts w:ascii="Calibri" w:hAnsi="Calibri" w:cs="Calibri"/>
        <w:b/>
        <w:bCs/>
        <w:sz w:val="18"/>
      </w:rPr>
      <w:br/>
    </w:r>
    <w:r>
      <w:rPr>
        <w:rFonts w:ascii="Calibri" w:hAnsi="Calibri" w:cs="Calibri"/>
        <w:noProof/>
        <w:sz w:val="18"/>
      </w:rPr>
      <w:t>REV. 1/11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F0F" w:rsidRDefault="00602F0F">
      <w:pPr>
        <w:spacing w:line="240" w:lineRule="auto"/>
      </w:pPr>
      <w:r>
        <w:separator/>
      </w:r>
    </w:p>
  </w:footnote>
  <w:footnote w:type="continuationSeparator" w:id="0">
    <w:p w:rsidR="00602F0F" w:rsidRDefault="00602F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5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00"/>
      <w:gridCol w:w="1476"/>
    </w:tblGrid>
    <w:tr w:rsidR="00602F0F" w:rsidTr="0036384E">
      <w:trPr>
        <w:jc w:val="center"/>
      </w:trPr>
      <w:tc>
        <w:tcPr>
          <w:tcW w:w="8100" w:type="dxa"/>
          <w:vAlign w:val="center"/>
          <w:hideMark/>
        </w:tcPr>
        <w:p w:rsidR="00602F0F" w:rsidRPr="00C67524" w:rsidRDefault="00602F0F" w:rsidP="0036384E">
          <w:pPr>
            <w:pStyle w:val="Header"/>
            <w:tabs>
              <w:tab w:val="clear" w:pos="4320"/>
              <w:tab w:val="clear" w:pos="8640"/>
              <w:tab w:val="right" w:pos="9360"/>
            </w:tabs>
            <w:rPr>
              <w:rFonts w:asciiTheme="minorHAnsi" w:hAnsiTheme="minorHAnsi" w:cstheme="minorHAnsi"/>
              <w:b/>
              <w:spacing w:val="10"/>
              <w:sz w:val="32"/>
              <w:szCs w:val="28"/>
            </w:rPr>
          </w:pPr>
          <w:r w:rsidRPr="00C67524">
            <w:rPr>
              <w:rFonts w:asciiTheme="minorHAnsi" w:hAnsiTheme="minorHAnsi" w:cstheme="minorHAnsi"/>
              <w:b/>
              <w:spacing w:val="10"/>
              <w:sz w:val="32"/>
              <w:szCs w:val="28"/>
            </w:rPr>
            <w:t>NATURAL DISASTER: MAJOR EARTHQUAKE</w:t>
          </w:r>
        </w:p>
        <w:p w:rsidR="00602F0F" w:rsidRDefault="00602F0F" w:rsidP="0036384E">
          <w:pPr>
            <w:pStyle w:val="Header"/>
            <w:rPr>
              <w:rFonts w:asciiTheme="minorHAnsi" w:hAnsiTheme="minorHAnsi" w:cstheme="minorHAnsi"/>
              <w:b/>
              <w:spacing w:val="10"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spacing w:val="10"/>
              <w:sz w:val="28"/>
              <w:szCs w:val="28"/>
            </w:rPr>
            <w:t>INCIDENT RESPONSE GUIDE</w:t>
          </w:r>
        </w:p>
      </w:tc>
      <w:tc>
        <w:tcPr>
          <w:tcW w:w="1476" w:type="dxa"/>
          <w:hideMark/>
        </w:tcPr>
        <w:p w:rsidR="00602F0F" w:rsidRDefault="00602F0F" w:rsidP="0036384E">
          <w:pPr>
            <w:pStyle w:val="Header"/>
            <w:tabs>
              <w:tab w:val="center" w:pos="630"/>
            </w:tabs>
            <w:rPr>
              <w:rFonts w:asciiTheme="minorHAnsi" w:hAnsiTheme="minorHAnsi" w:cstheme="minorHAnsi"/>
              <w:b/>
              <w:spacing w:val="10"/>
              <w:sz w:val="6"/>
              <w:szCs w:val="28"/>
            </w:rPr>
          </w:pPr>
          <w:r>
            <w:rPr>
              <w:rFonts w:ascii="Times New Roman" w:hAnsi="Times New Roman"/>
              <w:noProof/>
              <w:lang w:eastAsia="en-US"/>
            </w:rPr>
            <w:drawing>
              <wp:anchor distT="0" distB="0" distL="114300" distR="114300" simplePos="0" relativeHeight="251660288" behindDoc="0" locked="0" layoutInCell="1" allowOverlap="1" wp14:anchorId="6198FC31" wp14:editId="450FBEFD">
                <wp:simplePos x="0" y="0"/>
                <wp:positionH relativeFrom="column">
                  <wp:posOffset>59055</wp:posOffset>
                </wp:positionH>
                <wp:positionV relativeFrom="paragraph">
                  <wp:posOffset>28575</wp:posOffset>
                </wp:positionV>
                <wp:extent cx="790575" cy="457200"/>
                <wp:effectExtent l="0" t="0" r="9525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02F0F" w:rsidRDefault="00602F0F">
    <w:pPr>
      <w:pStyle w:val="Header"/>
      <w:jc w:val="center"/>
      <w:rPr>
        <w:b/>
        <w:sz w:val="28"/>
        <w:szCs w:val="28"/>
      </w:rPr>
    </w:pPr>
  </w:p>
  <w:p w:rsidR="00602F0F" w:rsidRPr="0092461B" w:rsidRDefault="00602F0F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EE68C29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5402222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2">
    <w:nsid w:val="0000000D"/>
    <w:multiLevelType w:val="multilevel"/>
    <w:tmpl w:val="0000000D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4">
    <w:nsid w:val="0000000F"/>
    <w:multiLevelType w:val="multilevel"/>
    <w:tmpl w:val="0000000F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5">
    <w:nsid w:val="00000010"/>
    <w:multiLevelType w:val="multilevel"/>
    <w:tmpl w:val="000000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9">
    <w:nsid w:val="00000014"/>
    <w:multiLevelType w:val="multilevel"/>
    <w:tmpl w:val="0000001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0">
    <w:nsid w:val="00000015"/>
    <w:multiLevelType w:val="multilevel"/>
    <w:tmpl w:val="00000015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1">
    <w:nsid w:val="00000016"/>
    <w:multiLevelType w:val="multilevel"/>
    <w:tmpl w:val="0000001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2">
    <w:nsid w:val="00000017"/>
    <w:multiLevelType w:val="multilevel"/>
    <w:tmpl w:val="0000001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4">
    <w:nsid w:val="0BE57B95"/>
    <w:multiLevelType w:val="hybridMultilevel"/>
    <w:tmpl w:val="A1D8570E"/>
    <w:lvl w:ilvl="0" w:tplc="EE88700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547"/>
    <w:rsid w:val="000152B4"/>
    <w:rsid w:val="000179E7"/>
    <w:rsid w:val="00047039"/>
    <w:rsid w:val="00080D8B"/>
    <w:rsid w:val="00135D67"/>
    <w:rsid w:val="00197207"/>
    <w:rsid w:val="001C69C9"/>
    <w:rsid w:val="001D32EE"/>
    <w:rsid w:val="001F448B"/>
    <w:rsid w:val="00202F17"/>
    <w:rsid w:val="00223C1A"/>
    <w:rsid w:val="00226689"/>
    <w:rsid w:val="00266AA8"/>
    <w:rsid w:val="00277AEA"/>
    <w:rsid w:val="002A77AE"/>
    <w:rsid w:val="002E5B54"/>
    <w:rsid w:val="00302B45"/>
    <w:rsid w:val="00336FD9"/>
    <w:rsid w:val="0036384E"/>
    <w:rsid w:val="0039517A"/>
    <w:rsid w:val="0040402B"/>
    <w:rsid w:val="0047738B"/>
    <w:rsid w:val="004B1EA7"/>
    <w:rsid w:val="004B2ED0"/>
    <w:rsid w:val="004C5F39"/>
    <w:rsid w:val="004D45B7"/>
    <w:rsid w:val="004E077C"/>
    <w:rsid w:val="0051686C"/>
    <w:rsid w:val="00543BCA"/>
    <w:rsid w:val="0059121D"/>
    <w:rsid w:val="005B2BB6"/>
    <w:rsid w:val="005C1F5A"/>
    <w:rsid w:val="00602F0F"/>
    <w:rsid w:val="00607594"/>
    <w:rsid w:val="00630A19"/>
    <w:rsid w:val="00644CF7"/>
    <w:rsid w:val="00650A00"/>
    <w:rsid w:val="00666557"/>
    <w:rsid w:val="00683173"/>
    <w:rsid w:val="00694582"/>
    <w:rsid w:val="006979C6"/>
    <w:rsid w:val="006C1E2F"/>
    <w:rsid w:val="006C3686"/>
    <w:rsid w:val="006C4924"/>
    <w:rsid w:val="00706C0A"/>
    <w:rsid w:val="00776BA4"/>
    <w:rsid w:val="00795B4D"/>
    <w:rsid w:val="00795BC4"/>
    <w:rsid w:val="007A11A0"/>
    <w:rsid w:val="00814FF3"/>
    <w:rsid w:val="00837F4A"/>
    <w:rsid w:val="00887D18"/>
    <w:rsid w:val="008B7F6D"/>
    <w:rsid w:val="008D4835"/>
    <w:rsid w:val="008D6326"/>
    <w:rsid w:val="008F3004"/>
    <w:rsid w:val="00910599"/>
    <w:rsid w:val="0092461B"/>
    <w:rsid w:val="00927A56"/>
    <w:rsid w:val="009322A5"/>
    <w:rsid w:val="009B250B"/>
    <w:rsid w:val="009D12BC"/>
    <w:rsid w:val="009D3A7A"/>
    <w:rsid w:val="009E2E0C"/>
    <w:rsid w:val="00A1637A"/>
    <w:rsid w:val="00A26612"/>
    <w:rsid w:val="00A43C06"/>
    <w:rsid w:val="00A51189"/>
    <w:rsid w:val="00A54B8A"/>
    <w:rsid w:val="00A776DE"/>
    <w:rsid w:val="00A82BC9"/>
    <w:rsid w:val="00A91224"/>
    <w:rsid w:val="00AA04A4"/>
    <w:rsid w:val="00AB7397"/>
    <w:rsid w:val="00AF05D3"/>
    <w:rsid w:val="00AF5E19"/>
    <w:rsid w:val="00B07DA1"/>
    <w:rsid w:val="00B13219"/>
    <w:rsid w:val="00B40013"/>
    <w:rsid w:val="00B474CC"/>
    <w:rsid w:val="00B86344"/>
    <w:rsid w:val="00BC2FFC"/>
    <w:rsid w:val="00BC5F96"/>
    <w:rsid w:val="00C06E9A"/>
    <w:rsid w:val="00C37CD3"/>
    <w:rsid w:val="00C42779"/>
    <w:rsid w:val="00C671F8"/>
    <w:rsid w:val="00C67524"/>
    <w:rsid w:val="00C776A1"/>
    <w:rsid w:val="00C77C71"/>
    <w:rsid w:val="00C83D71"/>
    <w:rsid w:val="00C92E36"/>
    <w:rsid w:val="00D20E82"/>
    <w:rsid w:val="00D22543"/>
    <w:rsid w:val="00D25B93"/>
    <w:rsid w:val="00D26BE4"/>
    <w:rsid w:val="00D742F2"/>
    <w:rsid w:val="00D81FA0"/>
    <w:rsid w:val="00DA1FF6"/>
    <w:rsid w:val="00E1368F"/>
    <w:rsid w:val="00E160BF"/>
    <w:rsid w:val="00E22A3E"/>
    <w:rsid w:val="00E27F1B"/>
    <w:rsid w:val="00E55B71"/>
    <w:rsid w:val="00EB7A85"/>
    <w:rsid w:val="00EC54C9"/>
    <w:rsid w:val="00EE5029"/>
    <w:rsid w:val="00F04153"/>
    <w:rsid w:val="00F10385"/>
    <w:rsid w:val="00F16281"/>
    <w:rsid w:val="00F17EAC"/>
    <w:rsid w:val="00F34BAF"/>
    <w:rsid w:val="00F76538"/>
    <w:rsid w:val="00F83547"/>
    <w:rsid w:val="00F922BF"/>
    <w:rsid w:val="00FA19E0"/>
    <w:rsid w:val="00FB513B"/>
    <w:rsid w:val="00FE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77C"/>
    <w:pPr>
      <w:suppressAutoHyphens/>
      <w:spacing w:line="100" w:lineRule="atLeast"/>
    </w:pPr>
    <w:rPr>
      <w:rFonts w:ascii="Arial" w:hAnsi="Arial"/>
      <w:kern w:val="1"/>
      <w:sz w:val="24"/>
      <w:szCs w:val="24"/>
      <w:lang w:eastAsia="ar-SA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4E077C"/>
    <w:pPr>
      <w:tabs>
        <w:tab w:val="num" w:pos="432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7F1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erChar">
    <w:name w:val="Header Char"/>
    <w:basedOn w:val="DefaultParagraphFont"/>
    <w:uiPriority w:val="99"/>
    <w:rsid w:val="004E077C"/>
    <w:rPr>
      <w:rFonts w:ascii="Arial" w:hAnsi="Arial" w:cs="Times New Roman"/>
      <w:sz w:val="24"/>
      <w:szCs w:val="24"/>
    </w:rPr>
  </w:style>
  <w:style w:type="character" w:customStyle="1" w:styleId="ListLabel1">
    <w:name w:val="ListLabel 1"/>
    <w:uiPriority w:val="99"/>
    <w:rsid w:val="004E077C"/>
    <w:rPr>
      <w:sz w:val="16"/>
    </w:rPr>
  </w:style>
  <w:style w:type="character" w:customStyle="1" w:styleId="ListLabel2">
    <w:name w:val="ListLabel 2"/>
    <w:uiPriority w:val="99"/>
    <w:rsid w:val="004E077C"/>
  </w:style>
  <w:style w:type="paragraph" w:customStyle="1" w:styleId="Heading">
    <w:name w:val="Heading"/>
    <w:basedOn w:val="Normal"/>
    <w:next w:val="BodyText"/>
    <w:uiPriority w:val="99"/>
    <w:rsid w:val="004E077C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E07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7F1B"/>
    <w:rPr>
      <w:rFonts w:ascii="Arial" w:hAnsi="Arial" w:cs="Times New Roman"/>
      <w:kern w:val="1"/>
      <w:sz w:val="24"/>
      <w:szCs w:val="24"/>
      <w:lang w:eastAsia="ar-SA" w:bidi="ar-SA"/>
    </w:rPr>
  </w:style>
  <w:style w:type="paragraph" w:styleId="List">
    <w:name w:val="List"/>
    <w:basedOn w:val="BodyText"/>
    <w:uiPriority w:val="99"/>
    <w:semiHidden/>
    <w:rsid w:val="004E077C"/>
    <w:rPr>
      <w:rFonts w:cs="Tahoma"/>
    </w:rPr>
  </w:style>
  <w:style w:type="paragraph" w:styleId="Caption">
    <w:name w:val="caption"/>
    <w:basedOn w:val="Normal"/>
    <w:uiPriority w:val="99"/>
    <w:qFormat/>
    <w:rsid w:val="004E077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rsid w:val="004E077C"/>
    <w:pPr>
      <w:suppressLineNumbers/>
    </w:pPr>
    <w:rPr>
      <w:rFonts w:cs="Tahoma"/>
    </w:rPr>
  </w:style>
  <w:style w:type="paragraph" w:styleId="Header">
    <w:name w:val="header"/>
    <w:basedOn w:val="Normal"/>
    <w:link w:val="HeaderChar1"/>
    <w:uiPriority w:val="99"/>
    <w:rsid w:val="004E077C"/>
    <w:pPr>
      <w:suppressLineNumbers/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E27F1B"/>
    <w:rPr>
      <w:rFonts w:ascii="Arial" w:hAnsi="Arial" w:cs="Times New Roman"/>
      <w:kern w:val="1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E077C"/>
    <w:pPr>
      <w:suppressLineNumbers/>
    </w:pPr>
  </w:style>
  <w:style w:type="paragraph" w:customStyle="1" w:styleId="TableHeading">
    <w:name w:val="Table Heading"/>
    <w:basedOn w:val="TableContents"/>
    <w:uiPriority w:val="99"/>
    <w:rsid w:val="004E077C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835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547"/>
    <w:rPr>
      <w:rFonts w:ascii="Tahoma" w:hAnsi="Tahoma" w:cs="Tahoma"/>
      <w:kern w:val="1"/>
      <w:sz w:val="16"/>
      <w:szCs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8D4835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A511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51189"/>
    <w:rPr>
      <w:rFonts w:ascii="Arial" w:hAnsi="Arial" w:cs="Times New Roman"/>
      <w:kern w:val="1"/>
      <w:sz w:val="24"/>
      <w:szCs w:val="24"/>
      <w:lang w:eastAsia="ar-SA" w:bidi="ar-SA"/>
    </w:rPr>
  </w:style>
  <w:style w:type="character" w:styleId="CommentReference">
    <w:name w:val="annotation reference"/>
    <w:basedOn w:val="DefaultParagraphFont"/>
    <w:uiPriority w:val="99"/>
    <w:semiHidden/>
    <w:rsid w:val="00D26BE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26B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26BE4"/>
    <w:rPr>
      <w:rFonts w:ascii="Arial" w:hAnsi="Arial" w:cs="Times New Roman"/>
      <w:kern w:val="1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26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26BE4"/>
    <w:rPr>
      <w:rFonts w:ascii="Arial" w:hAnsi="Arial" w:cs="Times New Roman"/>
      <w:b/>
      <w:bCs/>
      <w:kern w:val="1"/>
      <w:sz w:val="20"/>
      <w:szCs w:val="20"/>
      <w:lang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C37C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B7A85"/>
    <w:rPr>
      <w:rFonts w:cs="Times New Roman"/>
      <w:kern w:val="1"/>
      <w:sz w:val="2"/>
      <w:lang w:eastAsia="ar-SA" w:bidi="ar-SA"/>
    </w:rPr>
  </w:style>
  <w:style w:type="table" w:styleId="TableGrid">
    <w:name w:val="Table Grid"/>
    <w:basedOn w:val="TableNormal"/>
    <w:locked/>
    <w:rsid w:val="0036384E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77C"/>
    <w:pPr>
      <w:suppressAutoHyphens/>
      <w:spacing w:line="100" w:lineRule="atLeast"/>
    </w:pPr>
    <w:rPr>
      <w:rFonts w:ascii="Arial" w:hAnsi="Arial"/>
      <w:kern w:val="1"/>
      <w:sz w:val="24"/>
      <w:szCs w:val="24"/>
      <w:lang w:eastAsia="ar-SA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4E077C"/>
    <w:pPr>
      <w:tabs>
        <w:tab w:val="num" w:pos="432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7F1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erChar">
    <w:name w:val="Header Char"/>
    <w:basedOn w:val="DefaultParagraphFont"/>
    <w:uiPriority w:val="99"/>
    <w:rsid w:val="004E077C"/>
    <w:rPr>
      <w:rFonts w:ascii="Arial" w:hAnsi="Arial" w:cs="Times New Roman"/>
      <w:sz w:val="24"/>
      <w:szCs w:val="24"/>
    </w:rPr>
  </w:style>
  <w:style w:type="character" w:customStyle="1" w:styleId="ListLabel1">
    <w:name w:val="ListLabel 1"/>
    <w:uiPriority w:val="99"/>
    <w:rsid w:val="004E077C"/>
    <w:rPr>
      <w:sz w:val="16"/>
    </w:rPr>
  </w:style>
  <w:style w:type="character" w:customStyle="1" w:styleId="ListLabel2">
    <w:name w:val="ListLabel 2"/>
    <w:uiPriority w:val="99"/>
    <w:rsid w:val="004E077C"/>
  </w:style>
  <w:style w:type="paragraph" w:customStyle="1" w:styleId="Heading">
    <w:name w:val="Heading"/>
    <w:basedOn w:val="Normal"/>
    <w:next w:val="BodyText"/>
    <w:uiPriority w:val="99"/>
    <w:rsid w:val="004E077C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E07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7F1B"/>
    <w:rPr>
      <w:rFonts w:ascii="Arial" w:hAnsi="Arial" w:cs="Times New Roman"/>
      <w:kern w:val="1"/>
      <w:sz w:val="24"/>
      <w:szCs w:val="24"/>
      <w:lang w:eastAsia="ar-SA" w:bidi="ar-SA"/>
    </w:rPr>
  </w:style>
  <w:style w:type="paragraph" w:styleId="List">
    <w:name w:val="List"/>
    <w:basedOn w:val="BodyText"/>
    <w:uiPriority w:val="99"/>
    <w:semiHidden/>
    <w:rsid w:val="004E077C"/>
    <w:rPr>
      <w:rFonts w:cs="Tahoma"/>
    </w:rPr>
  </w:style>
  <w:style w:type="paragraph" w:styleId="Caption">
    <w:name w:val="caption"/>
    <w:basedOn w:val="Normal"/>
    <w:uiPriority w:val="99"/>
    <w:qFormat/>
    <w:rsid w:val="004E077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rsid w:val="004E077C"/>
    <w:pPr>
      <w:suppressLineNumbers/>
    </w:pPr>
    <w:rPr>
      <w:rFonts w:cs="Tahoma"/>
    </w:rPr>
  </w:style>
  <w:style w:type="paragraph" w:styleId="Header">
    <w:name w:val="header"/>
    <w:basedOn w:val="Normal"/>
    <w:link w:val="HeaderChar1"/>
    <w:uiPriority w:val="99"/>
    <w:rsid w:val="004E077C"/>
    <w:pPr>
      <w:suppressLineNumbers/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E27F1B"/>
    <w:rPr>
      <w:rFonts w:ascii="Arial" w:hAnsi="Arial" w:cs="Times New Roman"/>
      <w:kern w:val="1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E077C"/>
    <w:pPr>
      <w:suppressLineNumbers/>
    </w:pPr>
  </w:style>
  <w:style w:type="paragraph" w:customStyle="1" w:styleId="TableHeading">
    <w:name w:val="Table Heading"/>
    <w:basedOn w:val="TableContents"/>
    <w:uiPriority w:val="99"/>
    <w:rsid w:val="004E077C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835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547"/>
    <w:rPr>
      <w:rFonts w:ascii="Tahoma" w:hAnsi="Tahoma" w:cs="Tahoma"/>
      <w:kern w:val="1"/>
      <w:sz w:val="16"/>
      <w:szCs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8D4835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A511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51189"/>
    <w:rPr>
      <w:rFonts w:ascii="Arial" w:hAnsi="Arial" w:cs="Times New Roman"/>
      <w:kern w:val="1"/>
      <w:sz w:val="24"/>
      <w:szCs w:val="24"/>
      <w:lang w:eastAsia="ar-SA" w:bidi="ar-SA"/>
    </w:rPr>
  </w:style>
  <w:style w:type="character" w:styleId="CommentReference">
    <w:name w:val="annotation reference"/>
    <w:basedOn w:val="DefaultParagraphFont"/>
    <w:uiPriority w:val="99"/>
    <w:semiHidden/>
    <w:rsid w:val="00D26BE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26B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26BE4"/>
    <w:rPr>
      <w:rFonts w:ascii="Arial" w:hAnsi="Arial" w:cs="Times New Roman"/>
      <w:kern w:val="1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26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26BE4"/>
    <w:rPr>
      <w:rFonts w:ascii="Arial" w:hAnsi="Arial" w:cs="Times New Roman"/>
      <w:b/>
      <w:bCs/>
      <w:kern w:val="1"/>
      <w:sz w:val="20"/>
      <w:szCs w:val="20"/>
      <w:lang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C37C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B7A85"/>
    <w:rPr>
      <w:rFonts w:cs="Times New Roman"/>
      <w:kern w:val="1"/>
      <w:sz w:val="2"/>
      <w:lang w:eastAsia="ar-SA" w:bidi="ar-SA"/>
    </w:rPr>
  </w:style>
  <w:style w:type="table" w:styleId="TableGrid">
    <w:name w:val="Table Grid"/>
    <w:basedOn w:val="TableNormal"/>
    <w:locked/>
    <w:rsid w:val="0036384E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0FE26-1833-4A7E-9E26-1EF4B95E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1201</Words>
  <Characters>9162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PLANNING GUIDE</vt:lpstr>
    </vt:vector>
  </TitlesOfParts>
  <Company> </Company>
  <LinksUpToDate>false</LinksUpToDate>
  <CharactersWithSpaces>10343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PLANNING GUIDE</dc:title>
  <dc:subject/>
  <dc:creator>Ann Potter</dc:creator>
  <cp:keywords/>
  <dc:description/>
  <cp:lastModifiedBy>sshafii</cp:lastModifiedBy>
  <cp:revision>5</cp:revision>
  <cp:lastPrinted>2011-01-28T18:52:00Z</cp:lastPrinted>
  <dcterms:created xsi:type="dcterms:W3CDTF">2011-01-27T03:00:00Z</dcterms:created>
  <dcterms:modified xsi:type="dcterms:W3CDTF">2011-01-28T18:53:00Z</dcterms:modified>
</cp:coreProperties>
</file>