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8800"/>
      </w:tblGrid>
      <w:tr w:rsidR="002B3F05" w:rsidRPr="004A3624" w:rsidTr="002B3F05">
        <w:trPr>
          <w:trHeight w:val="1025"/>
          <w:jc w:val="center"/>
        </w:trPr>
        <w:tc>
          <w:tcPr>
            <w:tcW w:w="5000" w:type="pct"/>
            <w:gridSpan w:val="2"/>
            <w:tcBorders>
              <w:top w:val="nil"/>
              <w:left w:val="nil"/>
              <w:bottom w:val="nil"/>
              <w:right w:val="nil"/>
            </w:tcBorders>
            <w:shd w:val="clear" w:color="auto" w:fill="D9D9D9" w:themeFill="background1" w:themeFillShade="D9"/>
          </w:tcPr>
          <w:p w:rsidR="002B3F05" w:rsidRPr="004A3624" w:rsidRDefault="002B3F05" w:rsidP="002B3F05">
            <w:pPr>
              <w:spacing w:before="240"/>
              <w:jc w:val="center"/>
              <w:rPr>
                <w:rFonts w:asciiTheme="minorHAnsi" w:hAnsiTheme="minorHAnsi" w:cstheme="minorHAnsi"/>
                <w:b/>
                <w:kern w:val="2"/>
                <w:sz w:val="22"/>
                <w:szCs w:val="22"/>
              </w:rPr>
            </w:pPr>
            <w:r w:rsidRPr="004A3624">
              <w:rPr>
                <w:rFonts w:asciiTheme="minorHAnsi" w:hAnsiTheme="minorHAnsi" w:cstheme="minorHAnsi"/>
                <w:b/>
                <w:sz w:val="22"/>
                <w:szCs w:val="22"/>
              </w:rPr>
              <w:t>INCIDENT PLANNING GUIDE</w:t>
            </w:r>
          </w:p>
          <w:p w:rsidR="002B3F05" w:rsidRPr="004A3624" w:rsidRDefault="002B3F05" w:rsidP="002B3F05">
            <w:pPr>
              <w:jc w:val="center"/>
              <w:rPr>
                <w:rFonts w:asciiTheme="minorHAnsi" w:hAnsiTheme="minorHAnsi" w:cstheme="minorHAnsi"/>
                <w:b/>
                <w:sz w:val="22"/>
                <w:szCs w:val="22"/>
                <w:lang w:eastAsia="en-US"/>
              </w:rPr>
            </w:pPr>
          </w:p>
          <w:p w:rsidR="002B3F05" w:rsidRPr="004A3624" w:rsidRDefault="002B3F05" w:rsidP="002B3F05">
            <w:pPr>
              <w:spacing w:after="240"/>
              <w:jc w:val="center"/>
              <w:rPr>
                <w:rFonts w:asciiTheme="minorHAnsi" w:hAnsiTheme="minorHAnsi" w:cstheme="minorHAnsi"/>
                <w:i/>
                <w:kern w:val="2"/>
                <w:sz w:val="22"/>
                <w:szCs w:val="22"/>
              </w:rPr>
            </w:pPr>
            <w:r w:rsidRPr="004A3624">
              <w:rPr>
                <w:rFonts w:asciiTheme="minorHAnsi" w:hAnsiTheme="minorHAnsi" w:cstheme="minorHAnsi"/>
                <w:b/>
                <w:sz w:val="22"/>
                <w:szCs w:val="22"/>
              </w:rPr>
              <w:t>DOES YOUR EMERGENCY OPERATIONS PLAN ADDRESS THE FOLLOWING ISSUES?</w:t>
            </w:r>
          </w:p>
        </w:tc>
      </w:tr>
      <w:tr w:rsidR="004E552C" w:rsidRPr="004E552C" w:rsidTr="002F24CE">
        <w:trPr>
          <w:jc w:val="center"/>
        </w:trPr>
        <w:tc>
          <w:tcPr>
            <w:tcW w:w="5000" w:type="pct"/>
            <w:gridSpan w:val="2"/>
            <w:tcBorders>
              <w:top w:val="nil"/>
              <w:left w:val="nil"/>
              <w:bottom w:val="single" w:sz="4" w:space="0" w:color="auto"/>
              <w:right w:val="nil"/>
            </w:tcBorders>
          </w:tcPr>
          <w:p w:rsidR="004E552C" w:rsidRPr="004E552C" w:rsidRDefault="004E552C" w:rsidP="002F24CE">
            <w:pPr>
              <w:pStyle w:val="Header"/>
              <w:tabs>
                <w:tab w:val="left" w:pos="720"/>
              </w:tabs>
              <w:rPr>
                <w:rFonts w:asciiTheme="minorHAnsi" w:hAnsiTheme="minorHAnsi" w:cstheme="minorHAnsi"/>
                <w:b/>
              </w:rPr>
            </w:pPr>
          </w:p>
        </w:tc>
      </w:tr>
      <w:tr w:rsidR="001D32EE" w:rsidRPr="002B3F05" w:rsidTr="002B3F05">
        <w:tblPrEx>
          <w:tblLook w:val="0000" w:firstRow="0" w:lastRow="0" w:firstColumn="0" w:lastColumn="0" w:noHBand="0" w:noVBand="0"/>
        </w:tblPrEx>
        <w:trPr>
          <w:trHeight w:hRule="exact" w:val="288"/>
          <w:jc w:val="center"/>
        </w:trPr>
        <w:tc>
          <w:tcPr>
            <w:tcW w:w="5000" w:type="pct"/>
            <w:gridSpan w:val="2"/>
            <w:shd w:val="clear" w:color="auto" w:fill="D9D9D9" w:themeFill="background1" w:themeFillShade="D9"/>
          </w:tcPr>
          <w:p w:rsidR="001D32EE" w:rsidRPr="002B3F05" w:rsidRDefault="004E552C">
            <w:pPr>
              <w:pStyle w:val="Header"/>
              <w:tabs>
                <w:tab w:val="clear" w:pos="4320"/>
                <w:tab w:val="clear" w:pos="8640"/>
              </w:tabs>
              <w:rPr>
                <w:rFonts w:asciiTheme="minorHAnsi" w:hAnsiTheme="minorHAnsi" w:cstheme="minorHAnsi"/>
                <w:b/>
                <w:sz w:val="22"/>
              </w:rPr>
            </w:pPr>
            <w:r w:rsidRPr="002B3F05">
              <w:rPr>
                <w:rFonts w:asciiTheme="minorHAnsi" w:hAnsiTheme="minorHAnsi" w:cstheme="minorHAnsi"/>
                <w:b/>
                <w:sz w:val="22"/>
              </w:rPr>
              <w:t>MITIGATION &amp; PREPAREDNESS</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E552C" w:rsidP="0020525D">
            <w:pPr>
              <w:spacing w:before="100" w:after="100"/>
              <w:rPr>
                <w:rFonts w:asciiTheme="minorHAnsi" w:hAnsiTheme="minorHAnsi" w:cstheme="minorHAnsi"/>
                <w:spacing w:val="-3"/>
                <w:sz w:val="20"/>
              </w:rPr>
            </w:pPr>
            <w:r w:rsidRPr="002B3F05">
              <w:rPr>
                <w:rFonts w:asciiTheme="minorHAnsi" w:hAnsiTheme="minorHAnsi" w:cstheme="minorHAnsi"/>
                <w:spacing w:val="-3"/>
                <w:sz w:val="20"/>
              </w:rPr>
              <w:t>Does your facility have a process to assess damage to building structure and infrastructure: HVAC, water, sewage, lighting, power, information systems, communications, medical gases, hazardous materials?</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E552C" w:rsidP="0020525D">
            <w:pPr>
              <w:spacing w:before="100" w:after="100"/>
              <w:rPr>
                <w:rFonts w:asciiTheme="minorHAnsi" w:hAnsiTheme="minorHAnsi" w:cstheme="minorHAnsi"/>
                <w:spacing w:val="-3"/>
                <w:sz w:val="20"/>
              </w:rPr>
            </w:pPr>
            <w:r w:rsidRPr="002B3F05">
              <w:rPr>
                <w:rFonts w:asciiTheme="minorHAnsi" w:hAnsiTheme="minorHAnsi" w:cstheme="minorHAnsi"/>
                <w:spacing w:val="-3"/>
                <w:sz w:val="20"/>
              </w:rPr>
              <w:t>Does your facility have procedures to establish redundant communications with public safety officials, local emergency management, and regulatory agencies in the event of loss of normal communications?</w:t>
            </w:r>
          </w:p>
        </w:tc>
        <w:bookmarkStart w:id="0" w:name="_GoBack"/>
        <w:bookmarkEnd w:id="0"/>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E552C" w:rsidP="0020525D">
            <w:pPr>
              <w:spacing w:before="100" w:after="100"/>
              <w:rPr>
                <w:rFonts w:asciiTheme="minorHAnsi" w:hAnsiTheme="minorHAnsi" w:cstheme="minorHAnsi"/>
                <w:spacing w:val="-3"/>
                <w:sz w:val="20"/>
              </w:rPr>
            </w:pPr>
            <w:r w:rsidRPr="002B3F05">
              <w:rPr>
                <w:rFonts w:asciiTheme="minorHAnsi" w:hAnsiTheme="minorHAnsi" w:cstheme="minorHAnsi"/>
                <w:spacing w:val="-3"/>
                <w:sz w:val="20"/>
              </w:rPr>
              <w:t>Does your facility practice earthquake preparedness and response actions with residents and staff?</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E552C" w:rsidP="0020525D">
            <w:pPr>
              <w:spacing w:before="100" w:after="100"/>
              <w:rPr>
                <w:rFonts w:asciiTheme="minorHAnsi" w:hAnsiTheme="minorHAnsi" w:cstheme="minorHAnsi"/>
                <w:spacing w:val="-3"/>
                <w:sz w:val="20"/>
              </w:rPr>
            </w:pPr>
            <w:r w:rsidRPr="002B3F05">
              <w:rPr>
                <w:rFonts w:asciiTheme="minorHAnsi" w:hAnsiTheme="minorHAnsi" w:cstheme="minorHAnsi"/>
                <w:spacing w:val="-3"/>
                <w:sz w:val="20"/>
              </w:rPr>
              <w:t>Does your facility emergency operations plan include guidance on accessing outside resources through the medical mutual aid system?</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E552C" w:rsidP="0020525D">
            <w:pPr>
              <w:spacing w:before="100" w:after="100"/>
              <w:rPr>
                <w:rFonts w:asciiTheme="minorHAnsi" w:hAnsiTheme="minorHAnsi" w:cstheme="minorHAnsi"/>
                <w:spacing w:val="-3"/>
                <w:sz w:val="20"/>
              </w:rPr>
            </w:pPr>
            <w:r w:rsidRPr="002B3F05">
              <w:rPr>
                <w:rFonts w:asciiTheme="minorHAnsi" w:hAnsiTheme="minorHAnsi" w:cstheme="minorHAnsi"/>
                <w:sz w:val="20"/>
              </w:rPr>
              <w:t>Does your Emergency Operations Plan include triggers or criteria for activation of the Emergency Operations Plan, Incident Command and the Command Center?</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E552C" w:rsidP="0020525D">
            <w:pPr>
              <w:spacing w:before="100" w:after="100"/>
              <w:rPr>
                <w:rFonts w:asciiTheme="minorHAnsi" w:hAnsiTheme="minorHAnsi" w:cstheme="minorHAnsi"/>
                <w:spacing w:val="-3"/>
                <w:sz w:val="20"/>
              </w:rPr>
            </w:pPr>
            <w:r w:rsidRPr="002B3F05">
              <w:rPr>
                <w:rFonts w:asciiTheme="minorHAnsi" w:hAnsiTheme="minorHAnsi" w:cstheme="minorHAnsi"/>
                <w:sz w:val="20"/>
              </w:rPr>
              <w:t>Does your nursing home have a process for regularly assessing the status of the facility, repair, resident services, system restoration, and staffing, and for adjusting the Incident Action Plan and operations accordingly</w:t>
            </w:r>
            <w:r w:rsidR="002F24CE" w:rsidRPr="002B3F05">
              <w:rPr>
                <w:rFonts w:asciiTheme="minorHAnsi" w:hAnsiTheme="minorHAnsi" w:cstheme="minorHAnsi"/>
                <w:sz w:val="20"/>
              </w:rPr>
              <w:t xml:space="preserve">?  </w:t>
            </w:r>
            <w:r w:rsidRPr="002B3F05">
              <w:rPr>
                <w:rFonts w:asciiTheme="minorHAnsi" w:hAnsiTheme="minorHAnsi" w:cstheme="minorHAnsi"/>
                <w:sz w:val="20"/>
              </w:rPr>
              <w:t>Does the process include regularly updating the Incident Action Plan and reviewing decisions made/actions taken to accomplish the mission?</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E552C" w:rsidP="0020525D">
            <w:pPr>
              <w:spacing w:before="100" w:after="100"/>
              <w:rPr>
                <w:rFonts w:asciiTheme="minorHAnsi" w:hAnsiTheme="minorHAnsi" w:cstheme="minorHAnsi"/>
                <w:spacing w:val="-3"/>
                <w:sz w:val="20"/>
              </w:rPr>
            </w:pPr>
            <w:r w:rsidRPr="002B3F05">
              <w:rPr>
                <w:rFonts w:asciiTheme="minorHAnsi" w:hAnsiTheme="minorHAnsi" w:cstheme="minorHAnsi"/>
                <w:sz w:val="20"/>
              </w:rPr>
              <w:t>Does your nursing home have procedures and forms to track costs, expenses and provide reports?</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spacing w:before="100" w:after="10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E552C" w:rsidP="0020525D">
            <w:pPr>
              <w:spacing w:before="100" w:after="100"/>
              <w:rPr>
                <w:rFonts w:asciiTheme="minorHAnsi" w:hAnsiTheme="minorHAnsi" w:cstheme="minorHAnsi"/>
                <w:spacing w:val="-3"/>
                <w:sz w:val="20"/>
              </w:rPr>
            </w:pPr>
            <w:r w:rsidRPr="002B3F05">
              <w:rPr>
                <w:rFonts w:asciiTheme="minorHAnsi" w:hAnsiTheme="minorHAnsi" w:cstheme="minorHAnsi"/>
                <w:sz w:val="20"/>
              </w:rPr>
              <w:t>Does your nursing home have procedures with clear routes of communication to gather and confirm situation reports and status updates from local emergency management</w:t>
            </w:r>
            <w:r w:rsidR="002F24CE" w:rsidRPr="002B3F05">
              <w:rPr>
                <w:rFonts w:asciiTheme="minorHAnsi" w:hAnsiTheme="minorHAnsi" w:cstheme="minorHAnsi"/>
                <w:sz w:val="20"/>
              </w:rPr>
              <w:t xml:space="preserve">?  </w:t>
            </w:r>
            <w:r w:rsidRPr="002B3F05">
              <w:rPr>
                <w:rFonts w:asciiTheme="minorHAnsi" w:hAnsiTheme="minorHAnsi" w:cstheme="minorHAnsi"/>
                <w:sz w:val="20"/>
              </w:rPr>
              <w:t xml:space="preserve">Is there a plan to communicate with the local </w:t>
            </w:r>
            <w:proofErr w:type="spellStart"/>
            <w:r w:rsidRPr="002B3F05">
              <w:rPr>
                <w:rFonts w:asciiTheme="minorHAnsi" w:hAnsiTheme="minorHAnsi" w:cstheme="minorHAnsi"/>
                <w:sz w:val="20"/>
              </w:rPr>
              <w:t>EOC</w:t>
            </w:r>
            <w:proofErr w:type="spellEnd"/>
            <w:r w:rsidRPr="002B3F05">
              <w:rPr>
                <w:rFonts w:asciiTheme="minorHAnsi" w:hAnsiTheme="minorHAnsi" w:cstheme="minorHAnsi"/>
                <w:sz w:val="20"/>
              </w:rPr>
              <w:t xml:space="preserve"> (emergency management, public health, regulatory agencies) about the situation status, critical issues, and resident health status, and to request assistance?</w:t>
            </w:r>
          </w:p>
        </w:tc>
      </w:tr>
      <w:tr w:rsidR="004E552C" w:rsidRPr="004E552C" w:rsidTr="0020525D">
        <w:tblPrEx>
          <w:tblLook w:val="0000" w:firstRow="0" w:lastRow="0" w:firstColumn="0" w:lastColumn="0" w:noHBand="0" w:noVBand="0"/>
        </w:tblPrEx>
        <w:trPr>
          <w:trHeight w:val="179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E552C" w:rsidP="0020525D">
            <w:pPr>
              <w:spacing w:before="60"/>
              <w:rPr>
                <w:rFonts w:asciiTheme="minorHAnsi" w:hAnsiTheme="minorHAnsi" w:cstheme="minorHAnsi"/>
                <w:sz w:val="20"/>
              </w:rPr>
            </w:pPr>
            <w:r w:rsidRPr="002B3F05">
              <w:rPr>
                <w:rFonts w:asciiTheme="minorHAnsi" w:hAnsiTheme="minorHAnsi" w:cstheme="minorHAnsi"/>
                <w:sz w:val="20"/>
              </w:rPr>
              <w:t>Does your nursing home have a plan to notify and maintain communications (primary and back-up systems) and exchange appropriate information with the following?</w:t>
            </w:r>
          </w:p>
          <w:p w:rsidR="004E552C" w:rsidRPr="00481829" w:rsidRDefault="004E552C" w:rsidP="0020525D">
            <w:pPr>
              <w:rPr>
                <w:rFonts w:asciiTheme="minorHAnsi" w:hAnsiTheme="minorHAnsi" w:cstheme="minorHAnsi"/>
                <w:sz w:val="10"/>
              </w:rPr>
            </w:pPr>
          </w:p>
          <w:p w:rsidR="004E552C" w:rsidRPr="004E552C" w:rsidRDefault="004E552C" w:rsidP="0020525D">
            <w:pPr>
              <w:spacing w:line="240" w:lineRule="auto"/>
              <w:ind w:left="677" w:hanging="317"/>
              <w:rPr>
                <w:rFonts w:asciiTheme="minorHAnsi" w:hAnsiTheme="minorHAnsi" w:cstheme="minorHAnsi"/>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bookmarkStart w:id="1" w:name="Check2"/>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bookmarkEnd w:id="1"/>
            <w:r>
              <w:rPr>
                <w:rFonts w:asciiTheme="minorHAnsi" w:hAnsiTheme="minorHAnsi" w:cstheme="minorHAnsi"/>
                <w:spacing w:val="-3"/>
                <w:sz w:val="14"/>
              </w:rPr>
              <w:tab/>
            </w:r>
            <w:r w:rsidRPr="002B3F05">
              <w:rPr>
                <w:rFonts w:asciiTheme="minorHAnsi" w:hAnsiTheme="minorHAnsi" w:cstheme="minorHAnsi"/>
                <w:sz w:val="20"/>
              </w:rPr>
              <w:t>Internal experts, including infection control, engineering/facilities, physician(s).</w:t>
            </w:r>
          </w:p>
          <w:p w:rsidR="004E552C" w:rsidRPr="002B3F05" w:rsidRDefault="004E552C" w:rsidP="0020525D">
            <w:pPr>
              <w:spacing w:line="240" w:lineRule="auto"/>
              <w:ind w:left="677" w:hanging="317"/>
              <w:rPr>
                <w:rFonts w:asciiTheme="minorHAnsi" w:hAnsiTheme="minorHAnsi" w:cstheme="minorHAnsi"/>
                <w:spacing w:val="-3"/>
                <w:sz w:val="20"/>
                <w:szCs w:val="20"/>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r>
              <w:rPr>
                <w:rFonts w:asciiTheme="minorHAnsi" w:hAnsiTheme="minorHAnsi" w:cstheme="minorHAnsi"/>
                <w:spacing w:val="-3"/>
                <w:sz w:val="14"/>
              </w:rPr>
              <w:tab/>
            </w:r>
            <w:r w:rsidRPr="002B3F05">
              <w:rPr>
                <w:rFonts w:asciiTheme="minorHAnsi" w:hAnsiTheme="minorHAnsi" w:cstheme="minorHAnsi"/>
                <w:sz w:val="20"/>
                <w:szCs w:val="20"/>
              </w:rPr>
              <w:t xml:space="preserve">External experts, including local, regional and state public health, </w:t>
            </w:r>
            <w:proofErr w:type="spellStart"/>
            <w:r w:rsidRPr="002B3F05">
              <w:rPr>
                <w:rFonts w:asciiTheme="minorHAnsi" w:hAnsiTheme="minorHAnsi" w:cstheme="minorHAnsi"/>
                <w:sz w:val="20"/>
                <w:szCs w:val="20"/>
              </w:rPr>
              <w:t>EOC</w:t>
            </w:r>
            <w:proofErr w:type="spellEnd"/>
            <w:r w:rsidRPr="002B3F05">
              <w:rPr>
                <w:rFonts w:asciiTheme="minorHAnsi" w:hAnsiTheme="minorHAnsi" w:cstheme="minorHAnsi"/>
                <w:sz w:val="20"/>
                <w:szCs w:val="20"/>
              </w:rPr>
              <w:t>/emergency management, fire, police, regulatory agencies.</w:t>
            </w:r>
          </w:p>
          <w:p w:rsidR="004E552C" w:rsidRPr="004E552C" w:rsidRDefault="004E552C" w:rsidP="0020525D">
            <w:pPr>
              <w:spacing w:after="100" w:line="240" w:lineRule="auto"/>
              <w:ind w:left="677" w:hanging="317"/>
              <w:rPr>
                <w:rFonts w:asciiTheme="minorHAnsi" w:hAnsiTheme="minorHAnsi" w:cstheme="minorHAnsi"/>
                <w:spacing w:val="-3"/>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r>
              <w:rPr>
                <w:rFonts w:asciiTheme="minorHAnsi" w:hAnsiTheme="minorHAnsi" w:cstheme="minorHAnsi"/>
                <w:spacing w:val="-3"/>
                <w:sz w:val="14"/>
              </w:rPr>
              <w:tab/>
            </w:r>
            <w:r w:rsidRPr="002B3F05">
              <w:rPr>
                <w:rFonts w:asciiTheme="minorHAnsi" w:hAnsiTheme="minorHAnsi" w:cstheme="minorHAnsi"/>
                <w:sz w:val="20"/>
              </w:rPr>
              <w:t>Other local facilities and hospitals.</w:t>
            </w:r>
          </w:p>
        </w:tc>
      </w:tr>
      <w:tr w:rsidR="004E552C" w:rsidRPr="004E552C" w:rsidTr="0020525D">
        <w:tblPrEx>
          <w:tblLook w:val="0000" w:firstRow="0" w:lastRow="0" w:firstColumn="0" w:lastColumn="0" w:noHBand="0" w:noVBand="0"/>
        </w:tblPrEx>
        <w:trPr>
          <w:trHeight w:val="890"/>
          <w:jc w:val="center"/>
        </w:trPr>
        <w:tc>
          <w:tcPr>
            <w:tcW w:w="405" w:type="pct"/>
            <w:vAlign w:val="center"/>
          </w:tcPr>
          <w:p w:rsidR="004E552C" w:rsidRPr="00481829" w:rsidRDefault="004E552C" w:rsidP="0020525D">
            <w:pPr>
              <w:jc w:val="center"/>
              <w:rPr>
                <w:sz w:val="16"/>
              </w:rPr>
            </w:pPr>
            <w:r w:rsidRPr="00481829">
              <w:rPr>
                <w:sz w:val="16"/>
              </w:rPr>
              <w:br w:type="page"/>
            </w: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procedures to provide accurate and timely situation and safety information (in cooperation with local Joint Information Center) to staff, residents, and families and a back-up system if primary communication systems fail?</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procedures to determine the status of communication systems outside of the facility in order to communicate with local emergency management, regulatory agencies, police, and fire within the city, county, and operational area?</w:t>
            </w:r>
          </w:p>
        </w:tc>
      </w:tr>
      <w:tr w:rsidR="004E552C" w:rsidRPr="004E552C" w:rsidTr="0020525D">
        <w:tblPrEx>
          <w:tblLook w:val="0000" w:firstRow="0" w:lastRow="0" w:firstColumn="0" w:lastColumn="0" w:noHBand="0" w:noVBand="0"/>
        </w:tblPrEx>
        <w:trPr>
          <w:trHeight w:val="368"/>
          <w:jc w:val="center"/>
        </w:trPr>
        <w:tc>
          <w:tcPr>
            <w:tcW w:w="405" w:type="pct"/>
            <w:vAlign w:val="center"/>
          </w:tcPr>
          <w:p w:rsidR="004E552C" w:rsidRPr="00481829" w:rsidRDefault="00481829" w:rsidP="0020525D">
            <w:pPr>
              <w:jc w:val="center"/>
              <w:rPr>
                <w:sz w:val="16"/>
              </w:rPr>
            </w:pPr>
            <w:r w:rsidRPr="00481829">
              <w:rPr>
                <w:sz w:val="16"/>
              </w:rPr>
              <w:br w:type="page"/>
            </w:r>
            <w:r w:rsidR="004E552C" w:rsidRPr="00481829">
              <w:rPr>
                <w:rFonts w:asciiTheme="minorHAnsi" w:hAnsiTheme="minorHAnsi" w:cstheme="minorHAnsi"/>
                <w:sz w:val="16"/>
              </w:rPr>
              <w:fldChar w:fldCharType="begin">
                <w:ffData>
                  <w:name w:val="Check1"/>
                  <w:enabled/>
                  <w:calcOnExit w:val="0"/>
                  <w:checkBox>
                    <w:sizeAuto/>
                    <w:default w:val="0"/>
                  </w:checkBox>
                </w:ffData>
              </w:fldChar>
            </w:r>
            <w:r w:rsidR="004E552C" w:rsidRPr="00481829">
              <w:rPr>
                <w:rFonts w:asciiTheme="minorHAnsi" w:hAnsiTheme="minorHAnsi" w:cstheme="minorHAnsi"/>
                <w:sz w:val="16"/>
              </w:rPr>
              <w:instrText xml:space="preserve"> FORMCHECKBOX </w:instrText>
            </w:r>
            <w:r w:rsidR="004E552C" w:rsidRPr="00481829">
              <w:rPr>
                <w:rFonts w:asciiTheme="minorHAnsi" w:hAnsiTheme="minorHAnsi" w:cstheme="minorHAnsi"/>
                <w:sz w:val="16"/>
              </w:rPr>
            </w:r>
            <w:r w:rsidR="004E552C"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 xml:space="preserve">Does your nursing home have a plan to conduct regular media briefings in collaboration with local emergency management, local </w:t>
            </w:r>
            <w:proofErr w:type="spellStart"/>
            <w:r w:rsidRPr="00481829">
              <w:rPr>
                <w:rFonts w:asciiTheme="minorHAnsi" w:hAnsiTheme="minorHAnsi" w:cstheme="minorHAnsi"/>
                <w:sz w:val="20"/>
              </w:rPr>
              <w:t>EOC</w:t>
            </w:r>
            <w:proofErr w:type="spellEnd"/>
            <w:r w:rsidRPr="00481829">
              <w:rPr>
                <w:rFonts w:asciiTheme="minorHAnsi" w:hAnsiTheme="minorHAnsi" w:cstheme="minorHAnsi"/>
                <w:sz w:val="20"/>
              </w:rPr>
              <w:t>, and the local Joint Information Center?</w:t>
            </w:r>
          </w:p>
        </w:tc>
      </w:tr>
      <w:tr w:rsidR="001D32EE" w:rsidRPr="002B3F05" w:rsidTr="0020525D">
        <w:tblPrEx>
          <w:tblLook w:val="0000" w:firstRow="0" w:lastRow="0" w:firstColumn="0" w:lastColumn="0" w:noHBand="0" w:noVBand="0"/>
        </w:tblPrEx>
        <w:trPr>
          <w:trHeight w:hRule="exact" w:val="288"/>
          <w:jc w:val="center"/>
        </w:trPr>
        <w:tc>
          <w:tcPr>
            <w:tcW w:w="5000" w:type="pct"/>
            <w:gridSpan w:val="2"/>
            <w:shd w:val="clear" w:color="auto" w:fill="D9D9D9" w:themeFill="background1" w:themeFillShade="D9"/>
            <w:vAlign w:val="center"/>
          </w:tcPr>
          <w:p w:rsidR="001D32EE" w:rsidRPr="002B3F05" w:rsidRDefault="004E552C" w:rsidP="00C657AF">
            <w:pPr>
              <w:pStyle w:val="Header"/>
              <w:tabs>
                <w:tab w:val="clear" w:pos="4320"/>
                <w:tab w:val="clear" w:pos="8640"/>
              </w:tabs>
              <w:rPr>
                <w:rFonts w:asciiTheme="minorHAnsi" w:hAnsiTheme="minorHAnsi" w:cstheme="minorHAnsi"/>
                <w:b/>
                <w:sz w:val="22"/>
              </w:rPr>
            </w:pPr>
            <w:r w:rsidRPr="002B3F05">
              <w:rPr>
                <w:rFonts w:asciiTheme="minorHAnsi" w:hAnsiTheme="minorHAnsi" w:cstheme="minorHAnsi"/>
                <w:b/>
                <w:sz w:val="22"/>
              </w:rPr>
              <w:lastRenderedPageBreak/>
              <w:t>RESPONSE &amp; RECOVERY</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a process to determine the need for canceling nonessential services (social gatherings, meetings, etc.)?</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z w:val="20"/>
              </w:rPr>
            </w:pPr>
            <w:r w:rsidRPr="00481829">
              <w:rPr>
                <w:rFonts w:asciiTheme="minorHAnsi" w:hAnsiTheme="minorHAnsi" w:cstheme="minorHAnsi"/>
                <w:sz w:val="20"/>
              </w:rPr>
              <w:t>Does your nursing home have a process to assess damage to building structure and infrastructure (HVAC, water, sewage, lighting, power, information systems, communications, medical gases, and hazardous materials)?</w:t>
            </w:r>
          </w:p>
        </w:tc>
      </w:tr>
      <w:tr w:rsidR="004E552C" w:rsidRPr="004E552C" w:rsidTr="0020525D">
        <w:tblPrEx>
          <w:tblLook w:val="0000" w:firstRow="0" w:lastRow="0" w:firstColumn="0" w:lastColumn="0" w:noHBand="0" w:noVBand="0"/>
        </w:tblPrEx>
        <w:trPr>
          <w:trHeight w:val="1205"/>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procedures to evaluate need for additional staff, augment staffing levels, or manage with staff available</w:t>
            </w:r>
            <w:r w:rsidR="002F24CE" w:rsidRPr="00481829">
              <w:rPr>
                <w:rFonts w:asciiTheme="minorHAnsi" w:hAnsiTheme="minorHAnsi" w:cstheme="minorHAnsi"/>
                <w:sz w:val="20"/>
              </w:rPr>
              <w:t xml:space="preserve">?  </w:t>
            </w:r>
            <w:r w:rsidRPr="00481829">
              <w:rPr>
                <w:rFonts w:asciiTheme="minorHAnsi" w:hAnsiTheme="minorHAnsi" w:cstheme="minorHAnsi"/>
                <w:sz w:val="20"/>
              </w:rPr>
              <w:t>Is there a plan to modify contingency staff utilization and provide staff support (alternate shifts and staffing, childcare contingency plan for staff, staff transportation needs, etc.)?</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a plan to provide rest/sleep, nutrition, and hydration to staff?</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z w:val="20"/>
              </w:rPr>
            </w:pPr>
            <w:r w:rsidRPr="00481829">
              <w:rPr>
                <w:rFonts w:asciiTheme="minorHAnsi" w:hAnsiTheme="minorHAnsi" w:cstheme="minorHAnsi"/>
                <w:spacing w:val="-3"/>
                <w:sz w:val="20"/>
              </w:rPr>
              <w:t xml:space="preserve">Does your facility have defined criteria and procedures to </w:t>
            </w:r>
            <w:r w:rsidRPr="00481829">
              <w:rPr>
                <w:rFonts w:asciiTheme="minorHAnsi" w:hAnsiTheme="minorHAnsi" w:cstheme="minorHAnsi"/>
                <w:sz w:val="20"/>
              </w:rPr>
              <w:t xml:space="preserve">determine the need for </w:t>
            </w:r>
            <w:r w:rsidR="00936396" w:rsidRPr="00481829">
              <w:rPr>
                <w:rFonts w:asciiTheme="minorHAnsi" w:hAnsiTheme="minorHAnsi" w:cstheme="minorHAnsi"/>
                <w:sz w:val="20"/>
              </w:rPr>
              <w:br/>
            </w:r>
            <w:r w:rsidRPr="00481829">
              <w:rPr>
                <w:rFonts w:asciiTheme="minorHAnsi" w:hAnsiTheme="minorHAnsi" w:cstheme="minorHAnsi"/>
                <w:sz w:val="20"/>
              </w:rPr>
              <w:t>shelter-in-place vs. partial evacuation vs. complete evacuation of the nursing home to protect residents and staff</w:t>
            </w:r>
            <w:r w:rsidRPr="00481829">
              <w:rPr>
                <w:rFonts w:asciiTheme="minorHAnsi" w:hAnsiTheme="minorHAnsi" w:cstheme="minorHAnsi"/>
                <w:spacing w:val="-3"/>
                <w:sz w:val="20"/>
              </w:rPr>
              <w:t xml:space="preserve"> based on damage assessments</w:t>
            </w:r>
            <w:proofErr w:type="gramStart"/>
            <w:r w:rsidRPr="00481829">
              <w:rPr>
                <w:rFonts w:asciiTheme="minorHAnsi" w:hAnsiTheme="minorHAnsi" w:cstheme="minorHAnsi"/>
                <w:spacing w:val="-3"/>
                <w:sz w:val="20"/>
              </w:rPr>
              <w:t xml:space="preserve">? </w:t>
            </w:r>
            <w:proofErr w:type="gramEnd"/>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z w:val="20"/>
              </w:rPr>
            </w:pPr>
            <w:r w:rsidRPr="00481829">
              <w:rPr>
                <w:rFonts w:asciiTheme="minorHAnsi" w:hAnsiTheme="minorHAnsi" w:cstheme="minorHAnsi"/>
                <w:sz w:val="20"/>
              </w:rPr>
              <w:t>Does your nursing home have criteria or triggers to move residents from damaged areas to other locations within the nursing home (partial evacuation)</w:t>
            </w:r>
            <w:proofErr w:type="gramStart"/>
            <w:r w:rsidRPr="00481829">
              <w:rPr>
                <w:rFonts w:asciiTheme="minorHAnsi" w:hAnsiTheme="minorHAnsi" w:cstheme="minorHAnsi"/>
                <w:sz w:val="20"/>
              </w:rPr>
              <w:t xml:space="preserve">? </w:t>
            </w:r>
            <w:proofErr w:type="gramEnd"/>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z w:val="20"/>
              </w:rPr>
            </w:pPr>
            <w:r w:rsidRPr="00481829">
              <w:rPr>
                <w:rFonts w:asciiTheme="minorHAnsi" w:hAnsiTheme="minorHAnsi" w:cstheme="minorHAnsi"/>
                <w:sz w:val="20"/>
              </w:rPr>
              <w:t>Does your nursing home have a plan for complete evacuation of residents, including transport of critical records and supplies, arrangements with receiving facilities and transportation assets, staffing en route and at the relocation site</w:t>
            </w:r>
            <w:proofErr w:type="gramStart"/>
            <w:r w:rsidRPr="00481829">
              <w:rPr>
                <w:rFonts w:asciiTheme="minorHAnsi" w:hAnsiTheme="minorHAnsi" w:cstheme="minorHAnsi"/>
                <w:sz w:val="20"/>
              </w:rPr>
              <w:t xml:space="preserve">? </w:t>
            </w:r>
            <w:proofErr w:type="gramEnd"/>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z w:val="20"/>
              </w:rPr>
            </w:pPr>
            <w:r w:rsidRPr="00481829">
              <w:rPr>
                <w:rFonts w:asciiTheme="minorHAnsi" w:hAnsiTheme="minorHAnsi" w:cstheme="minorHAnsi"/>
                <w:sz w:val="20"/>
              </w:rPr>
              <w:t>Does your nursing home have procedures to track residents and beds in the event of an evacuation?</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z w:val="20"/>
              </w:rPr>
            </w:pPr>
            <w:r w:rsidRPr="00481829">
              <w:rPr>
                <w:rFonts w:asciiTheme="minorHAnsi" w:hAnsiTheme="minorHAnsi" w:cstheme="minorHAnsi"/>
                <w:sz w:val="20"/>
              </w:rPr>
              <w:t>Does your nursing home’s evacuation transportation plan include the use of assets other than local EMS for transporting residents?</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z w:val="20"/>
              </w:rPr>
            </w:pPr>
            <w:r w:rsidRPr="00481829">
              <w:rPr>
                <w:rFonts w:asciiTheme="minorHAnsi" w:hAnsiTheme="minorHAnsi" w:cstheme="minorHAnsi"/>
                <w:sz w:val="20"/>
              </w:rPr>
              <w:t>Does your nursing home have a plan to establish alternate care sites and relocate services provided if transfer is not feasible?</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if not evacuating, a plan to maintain continuity of operations including trash, food, linen, laundry, etc.?</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a process to assess residents for early discharge to decrease occupancy?</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a process to determine the need to limit resident visitation?</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a plan to secure the nursing home, including adequate personnel to assure security?</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protocols to manage, treat (or refer for treatment), and report injuries to residents, staff, families, and visitors</w:t>
            </w:r>
            <w:r w:rsidR="002F24CE" w:rsidRPr="00481829">
              <w:rPr>
                <w:rFonts w:asciiTheme="minorHAnsi" w:hAnsiTheme="minorHAnsi" w:cstheme="minorHAnsi"/>
                <w:sz w:val="20"/>
              </w:rPr>
              <w:t xml:space="preserve">?  </w:t>
            </w:r>
            <w:proofErr w:type="gramStart"/>
            <w:r w:rsidRPr="00481829">
              <w:rPr>
                <w:rFonts w:asciiTheme="minorHAnsi" w:hAnsiTheme="minorHAnsi" w:cstheme="minorHAnsi"/>
                <w:sz w:val="20"/>
              </w:rPr>
              <w:t>Is</w:t>
            </w:r>
            <w:proofErr w:type="gramEnd"/>
            <w:r w:rsidRPr="00481829">
              <w:rPr>
                <w:rFonts w:asciiTheme="minorHAnsi" w:hAnsiTheme="minorHAnsi" w:cstheme="minorHAnsi"/>
                <w:sz w:val="20"/>
              </w:rPr>
              <w:t xml:space="preserve"> there a process to prepare a report of all residents, staff, families, and visitors evaluated, treated, and discharged from the facility?</w:t>
            </w:r>
          </w:p>
        </w:tc>
      </w:tr>
      <w:tr w:rsidR="004E552C" w:rsidRPr="004E552C" w:rsidTr="0020525D">
        <w:tblPrEx>
          <w:tblLook w:val="0000" w:firstRow="0" w:lastRow="0" w:firstColumn="0" w:lastColumn="0" w:noHBand="0" w:noVBand="0"/>
        </w:tblPrEx>
        <w:trPr>
          <w:trHeight w:val="2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a process to inventory available supplies, medications, equipmen</w:t>
            </w:r>
            <w:r w:rsidR="00936396" w:rsidRPr="00481829">
              <w:rPr>
                <w:rFonts w:asciiTheme="minorHAnsi" w:hAnsiTheme="minorHAnsi" w:cstheme="minorHAnsi"/>
                <w:sz w:val="20"/>
              </w:rPr>
              <w:t>t, and personnel for both short</w:t>
            </w:r>
            <w:r w:rsidRPr="00481829">
              <w:rPr>
                <w:rFonts w:asciiTheme="minorHAnsi" w:hAnsiTheme="minorHAnsi" w:cstheme="minorHAnsi"/>
                <w:sz w:val="20"/>
              </w:rPr>
              <w:t xml:space="preserve"> and long-term operations</w:t>
            </w:r>
            <w:r w:rsidR="002F24CE" w:rsidRPr="00481829">
              <w:rPr>
                <w:rFonts w:asciiTheme="minorHAnsi" w:hAnsiTheme="minorHAnsi" w:cstheme="minorHAnsi"/>
                <w:sz w:val="20"/>
              </w:rPr>
              <w:t xml:space="preserve">?  </w:t>
            </w:r>
            <w:r w:rsidRPr="00481829">
              <w:rPr>
                <w:rFonts w:asciiTheme="minorHAnsi" w:hAnsiTheme="minorHAnsi" w:cstheme="minorHAnsi"/>
                <w:sz w:val="20"/>
              </w:rPr>
              <w:t>Does this include a process for obtaining supply and equipment supplementation?</w:t>
            </w:r>
          </w:p>
        </w:tc>
      </w:tr>
      <w:tr w:rsidR="004E552C" w:rsidRPr="004E552C" w:rsidTr="0020525D">
        <w:tblPrEx>
          <w:tblLook w:val="0000" w:firstRow="0" w:lastRow="0" w:firstColumn="0" w:lastColumn="0" w:noHBand="0" w:noVBand="0"/>
        </w:tblPrEx>
        <w:trPr>
          <w:trHeight w:val="2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lastRenderedPageBreak/>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a process for determining food and water needs for residents, visitors, families,</w:t>
            </w:r>
            <w:r w:rsidR="002F24CE" w:rsidRPr="00481829">
              <w:rPr>
                <w:rFonts w:asciiTheme="minorHAnsi" w:hAnsiTheme="minorHAnsi" w:cstheme="minorHAnsi"/>
                <w:sz w:val="20"/>
              </w:rPr>
              <w:t xml:space="preserve"> and staff for 96-</w:t>
            </w:r>
            <w:r w:rsidRPr="00481829">
              <w:rPr>
                <w:rFonts w:asciiTheme="minorHAnsi" w:hAnsiTheme="minorHAnsi" w:cstheme="minorHAnsi"/>
                <w:sz w:val="20"/>
              </w:rPr>
              <w:t>hours and a plan for obtaining needed supplies?</w:t>
            </w:r>
          </w:p>
        </w:tc>
      </w:tr>
      <w:tr w:rsidR="004E552C" w:rsidRPr="004E552C" w:rsidTr="0020525D">
        <w:tblPrEx>
          <w:tblLook w:val="0000" w:firstRow="0" w:lastRow="0" w:firstColumn="0" w:lastColumn="0" w:noHBand="0" w:noVBand="0"/>
        </w:tblPrEx>
        <w:trPr>
          <w:trHeight w:val="2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a plan to access outside resources through a medical mutual aid system?</w:t>
            </w:r>
          </w:p>
        </w:tc>
      </w:tr>
      <w:tr w:rsidR="004E552C" w:rsidRPr="004E552C" w:rsidTr="0020525D">
        <w:tblPrEx>
          <w:tblLook w:val="0000" w:firstRow="0" w:lastRow="0" w:firstColumn="0" w:lastColumn="0" w:noHBand="0" w:noVBand="0"/>
        </w:tblPrEx>
        <w:trPr>
          <w:trHeight w:val="2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z w:val="20"/>
              </w:rPr>
            </w:pPr>
            <w:r w:rsidRPr="00481829">
              <w:rPr>
                <w:rFonts w:asciiTheme="minorHAnsi" w:hAnsiTheme="minorHAnsi" w:cstheme="minorHAnsi"/>
                <w:sz w:val="20"/>
              </w:rPr>
              <w:t>Does your nursing home have a plan to keep resident/staff families notified of current situation, location, condition and safety measures taken to protect them?</w:t>
            </w:r>
          </w:p>
        </w:tc>
      </w:tr>
      <w:tr w:rsidR="004E552C" w:rsidRPr="004E552C" w:rsidTr="0020525D">
        <w:tblPrEx>
          <w:tblLook w:val="0000" w:firstRow="0" w:lastRow="0" w:firstColumn="0" w:lastColumn="0" w:noHBand="0" w:noVBand="0"/>
        </w:tblPrEx>
        <w:trPr>
          <w:trHeight w:val="2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keepNext/>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a plan for demobilization and system recovery that is activated during emergency response?  Does this include a procedure for prioritizing service restoration activities, including restoring medical care operations, visitation and non-essential operations (i.e., social activities, meetings, etc.)?</w:t>
            </w:r>
          </w:p>
        </w:tc>
      </w:tr>
      <w:tr w:rsidR="004E552C" w:rsidRPr="004E552C" w:rsidTr="0020525D">
        <w:tblPrEx>
          <w:tblLook w:val="0000" w:firstRow="0" w:lastRow="0" w:firstColumn="0" w:lastColumn="0" w:noHBand="0" w:noVBand="0"/>
        </w:tblPrEx>
        <w:trPr>
          <w:trHeight w:val="2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procedures for repatriation of patients that were transferred or evacuated?</w:t>
            </w:r>
          </w:p>
        </w:tc>
      </w:tr>
      <w:tr w:rsidR="004E552C" w:rsidRPr="004E552C" w:rsidTr="0020525D">
        <w:tblPrEx>
          <w:tblLook w:val="0000" w:firstRow="0" w:lastRow="0" w:firstColumn="0" w:lastColumn="0" w:noHBand="0" w:noVBand="0"/>
        </w:tblPrEx>
        <w:trPr>
          <w:trHeight w:val="2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a process for reporting all injuries, system failures, and long-term damage to regulatory agencies, as required?</w:t>
            </w:r>
          </w:p>
        </w:tc>
      </w:tr>
      <w:tr w:rsidR="004E552C" w:rsidRPr="004E552C" w:rsidTr="0020525D">
        <w:tblPrEx>
          <w:tblLook w:val="0000" w:firstRow="0" w:lastRow="0" w:firstColumn="0" w:lastColumn="0" w:noHBand="0" w:noVBand="0"/>
        </w:tblPrEx>
        <w:trPr>
          <w:trHeight w:val="2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a plan for providing mental health support and stress management services to staff, residents, and families?</w:t>
            </w:r>
          </w:p>
        </w:tc>
      </w:tr>
      <w:tr w:rsidR="004E552C" w:rsidRPr="004E552C" w:rsidTr="0020525D">
        <w:tblPrEx>
          <w:tblLook w:val="0000" w:firstRow="0" w:lastRow="0" w:firstColumn="0" w:lastColumn="0" w:noHBand="0" w:noVBand="0"/>
        </w:tblPrEx>
        <w:trPr>
          <w:trHeight w:val="2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Del="008D4835"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procedures for reordering, restocking, and returning borrowed supplies, equipment, medications, and personnel?</w:t>
            </w:r>
          </w:p>
        </w:tc>
      </w:tr>
      <w:tr w:rsidR="004E552C" w:rsidRPr="004E552C" w:rsidTr="0020525D">
        <w:tblPrEx>
          <w:tblLook w:val="0000" w:firstRow="0" w:lastRow="0" w:firstColumn="0" w:lastColumn="0" w:noHBand="0" w:noVBand="0"/>
        </w:tblPrEx>
        <w:trPr>
          <w:trHeight w:val="230"/>
          <w:jc w:val="center"/>
        </w:trPr>
        <w:tc>
          <w:tcPr>
            <w:tcW w:w="405" w:type="pct"/>
            <w:vAlign w:val="center"/>
          </w:tcPr>
          <w:p w:rsidR="004E552C" w:rsidRPr="00481829" w:rsidRDefault="004E552C" w:rsidP="0020525D">
            <w:pPr>
              <w:jc w:val="center"/>
              <w:rPr>
                <w:sz w:val="16"/>
              </w:rPr>
            </w:pPr>
            <w:r w:rsidRPr="00481829">
              <w:rPr>
                <w:sz w:val="16"/>
              </w:rPr>
              <w:br w:type="page"/>
            </w: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E552C" w:rsidDel="008D4835" w:rsidRDefault="004E552C" w:rsidP="0020525D">
            <w:pPr>
              <w:spacing w:before="100" w:after="100"/>
              <w:rPr>
                <w:rFonts w:asciiTheme="minorHAnsi" w:hAnsiTheme="minorHAnsi" w:cstheme="minorHAnsi"/>
                <w:spacing w:val="-3"/>
              </w:rPr>
            </w:pPr>
            <w:r w:rsidRPr="00481829">
              <w:rPr>
                <w:rFonts w:asciiTheme="minorHAnsi" w:hAnsiTheme="minorHAnsi" w:cstheme="minorHAnsi"/>
                <w:sz w:val="20"/>
              </w:rPr>
              <w:t>Does your nursing home have procedures for after-action reporting and developing an improvement plan based on lessons learned</w:t>
            </w:r>
            <w:r w:rsidR="00290ADE" w:rsidRPr="00481829">
              <w:rPr>
                <w:rFonts w:asciiTheme="minorHAnsi" w:hAnsiTheme="minorHAnsi" w:cstheme="minorHAnsi"/>
                <w:sz w:val="20"/>
              </w:rPr>
              <w:t xml:space="preserve">?  </w:t>
            </w:r>
            <w:r w:rsidRPr="00481829">
              <w:rPr>
                <w:rFonts w:asciiTheme="minorHAnsi" w:hAnsiTheme="minorHAnsi" w:cstheme="minorHAnsi"/>
                <w:sz w:val="20"/>
              </w:rPr>
              <w:t>Is there a plan to participate in after-action review with local emergency management and community partners?</w:t>
            </w:r>
          </w:p>
        </w:tc>
      </w:tr>
      <w:tr w:rsidR="004E552C" w:rsidRPr="004E552C" w:rsidTr="0020525D">
        <w:tblPrEx>
          <w:tblLook w:val="0000" w:firstRow="0" w:lastRow="0" w:firstColumn="0" w:lastColumn="0" w:noHBand="0" w:noVBand="0"/>
        </w:tblPrEx>
        <w:trPr>
          <w:trHeight w:val="2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Del="008D4835"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criteria to confirm restoration of the facility to normal function?</w:t>
            </w:r>
          </w:p>
        </w:tc>
      </w:tr>
      <w:tr w:rsidR="004E552C" w:rsidRPr="004E552C" w:rsidTr="0020525D">
        <w:tblPrEx>
          <w:tblLook w:val="0000" w:firstRow="0" w:lastRow="0" w:firstColumn="0" w:lastColumn="0" w:noHBand="0" w:noVBand="0"/>
        </w:tblPrEx>
        <w:trPr>
          <w:trHeight w:val="2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Del="008D4835" w:rsidRDefault="004E552C" w:rsidP="0020525D">
            <w:pPr>
              <w:spacing w:before="100" w:after="100"/>
              <w:rPr>
                <w:rFonts w:asciiTheme="minorHAnsi" w:hAnsiTheme="minorHAnsi" w:cstheme="minorHAnsi"/>
                <w:spacing w:val="-3"/>
                <w:sz w:val="20"/>
              </w:rPr>
            </w:pPr>
            <w:r w:rsidRPr="00481829">
              <w:rPr>
                <w:rFonts w:asciiTheme="minorHAnsi" w:hAnsiTheme="minorHAnsi" w:cstheme="minorHAnsi"/>
                <w:sz w:val="20"/>
              </w:rPr>
              <w:t>Does your nursing home have a process for submitting cost for disaster reimbursement from insurance carriers, local, state, and federal disaster relief?</w:t>
            </w:r>
          </w:p>
        </w:tc>
      </w:tr>
    </w:tbl>
    <w:p w:rsidR="001D32EE" w:rsidRDefault="001D32EE" w:rsidP="00D26BE4">
      <w:pPr>
        <w:tabs>
          <w:tab w:val="left" w:pos="-1980"/>
          <w:tab w:val="center" w:pos="4320"/>
          <w:tab w:val="right" w:pos="8640"/>
        </w:tabs>
        <w:ind w:left="1080" w:hanging="1080"/>
        <w:rPr>
          <w:rFonts w:cs="Arial"/>
          <w:sz w:val="22"/>
          <w:szCs w:val="22"/>
        </w:rPr>
      </w:pPr>
    </w:p>
    <w:sectPr w:rsidR="001D32EE" w:rsidSect="004E077C">
      <w:headerReference w:type="default" r:id="rId9"/>
      <w:footerReference w:type="default" r:id="rId10"/>
      <w:footnotePr>
        <w:pos w:val="beneathText"/>
      </w:footnotePr>
      <w:pgSz w:w="12240" w:h="15840"/>
      <w:pgMar w:top="2160" w:right="720" w:bottom="720" w:left="720" w:header="720" w:footer="720"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7AF" w:rsidRDefault="00C657AF">
      <w:pPr>
        <w:spacing w:line="240" w:lineRule="auto"/>
      </w:pPr>
      <w:r>
        <w:separator/>
      </w:r>
    </w:p>
  </w:endnote>
  <w:endnote w:type="continuationSeparator" w:id="0">
    <w:p w:rsidR="00C657AF" w:rsidRDefault="00C65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AF" w:rsidRPr="00481829" w:rsidRDefault="00C657AF" w:rsidP="00481829">
    <w:pPr>
      <w:pStyle w:val="Footer"/>
      <w:ind w:right="630"/>
      <w:jc w:val="right"/>
      <w:rPr>
        <w:rFonts w:ascii="Calibri" w:hAnsi="Calibri" w:cs="Calibri"/>
        <w:sz w:val="18"/>
      </w:rPr>
    </w:pPr>
    <w:r>
      <w:rPr>
        <w:rFonts w:ascii="Calibri" w:hAnsi="Calibri" w:cs="Calibri"/>
        <w:sz w:val="18"/>
      </w:rPr>
      <w:t xml:space="preserve">Page </w:t>
    </w:r>
    <w:r>
      <w:rPr>
        <w:rFonts w:ascii="Calibri" w:hAnsi="Calibri" w:cs="Calibri"/>
        <w:bCs/>
        <w:sz w:val="18"/>
      </w:rPr>
      <w:fldChar w:fldCharType="begin"/>
    </w:r>
    <w:r>
      <w:rPr>
        <w:rFonts w:ascii="Calibri" w:hAnsi="Calibri" w:cs="Calibri"/>
        <w:bCs/>
        <w:sz w:val="18"/>
      </w:rPr>
      <w:instrText xml:space="preserve"> PAGE </w:instrText>
    </w:r>
    <w:r>
      <w:rPr>
        <w:rFonts w:ascii="Calibri" w:hAnsi="Calibri" w:cs="Calibri"/>
        <w:bCs/>
        <w:sz w:val="18"/>
      </w:rPr>
      <w:fldChar w:fldCharType="separate"/>
    </w:r>
    <w:r w:rsidR="00BB6F76">
      <w:rPr>
        <w:rFonts w:ascii="Calibri" w:hAnsi="Calibri" w:cs="Calibri"/>
        <w:bCs/>
        <w:noProof/>
        <w:sz w:val="18"/>
      </w:rPr>
      <w:t>1</w:t>
    </w:r>
    <w:r>
      <w:rPr>
        <w:rFonts w:ascii="Calibri" w:hAnsi="Calibri" w:cs="Calibri"/>
        <w:bCs/>
        <w:sz w:val="18"/>
      </w:rPr>
      <w:fldChar w:fldCharType="end"/>
    </w:r>
    <w:r>
      <w:rPr>
        <w:rFonts w:ascii="Calibri" w:hAnsi="Calibri" w:cs="Calibri"/>
        <w:sz w:val="18"/>
      </w:rPr>
      <w:t xml:space="preserve"> of </w:t>
    </w:r>
    <w:r>
      <w:rPr>
        <w:rFonts w:ascii="Calibri" w:hAnsi="Calibri" w:cs="Calibri"/>
        <w:bCs/>
        <w:sz w:val="18"/>
      </w:rPr>
      <w:fldChar w:fldCharType="begin"/>
    </w:r>
    <w:r>
      <w:rPr>
        <w:rFonts w:ascii="Calibri" w:hAnsi="Calibri" w:cs="Calibri"/>
        <w:bCs/>
        <w:sz w:val="18"/>
      </w:rPr>
      <w:instrText xml:space="preserve"> NUMPAGES  </w:instrText>
    </w:r>
    <w:r>
      <w:rPr>
        <w:rFonts w:ascii="Calibri" w:hAnsi="Calibri" w:cs="Calibri"/>
        <w:bCs/>
        <w:sz w:val="18"/>
      </w:rPr>
      <w:fldChar w:fldCharType="separate"/>
    </w:r>
    <w:r w:rsidR="00BB6F76">
      <w:rPr>
        <w:rFonts w:ascii="Calibri" w:hAnsi="Calibri" w:cs="Calibri"/>
        <w:bCs/>
        <w:noProof/>
        <w:sz w:val="18"/>
      </w:rPr>
      <w:t>3</w:t>
    </w:r>
    <w:r>
      <w:rPr>
        <w:rFonts w:ascii="Calibri" w:hAnsi="Calibri" w:cs="Calibri"/>
        <w:bCs/>
        <w:sz w:val="18"/>
      </w:rPr>
      <w:fldChar w:fldCharType="end"/>
    </w:r>
    <w:r>
      <w:rPr>
        <w:rFonts w:ascii="Calibri" w:hAnsi="Calibri" w:cs="Calibri"/>
        <w:b/>
        <w:bCs/>
        <w:sz w:val="18"/>
      </w:rPr>
      <w:br/>
    </w:r>
    <w:r>
      <w:rPr>
        <w:rFonts w:ascii="Calibri" w:hAnsi="Calibri" w:cs="Calibri"/>
        <w:noProof/>
        <w:sz w:val="18"/>
      </w:rPr>
      <w:t>REV. 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7AF" w:rsidRDefault="00C657AF">
      <w:pPr>
        <w:spacing w:line="240" w:lineRule="auto"/>
      </w:pPr>
      <w:r>
        <w:separator/>
      </w:r>
    </w:p>
  </w:footnote>
  <w:footnote w:type="continuationSeparator" w:id="0">
    <w:p w:rsidR="00C657AF" w:rsidRDefault="00C657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476"/>
    </w:tblGrid>
    <w:tr w:rsidR="00C657AF" w:rsidTr="002F24CE">
      <w:trPr>
        <w:jc w:val="center"/>
      </w:trPr>
      <w:tc>
        <w:tcPr>
          <w:tcW w:w="8100" w:type="dxa"/>
          <w:vAlign w:val="center"/>
          <w:hideMark/>
        </w:tcPr>
        <w:p w:rsidR="00C657AF" w:rsidRPr="00CB0977" w:rsidRDefault="00C657AF" w:rsidP="002F24CE">
          <w:pPr>
            <w:pStyle w:val="Header"/>
            <w:rPr>
              <w:rFonts w:asciiTheme="minorHAnsi" w:hAnsiTheme="minorHAnsi" w:cstheme="minorHAnsi"/>
              <w:b/>
              <w:bCs/>
              <w:spacing w:val="10"/>
              <w:sz w:val="32"/>
              <w:szCs w:val="28"/>
            </w:rPr>
          </w:pPr>
          <w:r w:rsidRPr="00CB0977">
            <w:rPr>
              <w:rFonts w:asciiTheme="minorHAnsi" w:hAnsiTheme="minorHAnsi" w:cstheme="minorHAnsi"/>
              <w:b/>
              <w:bCs/>
              <w:spacing w:val="10"/>
              <w:sz w:val="32"/>
              <w:szCs w:val="28"/>
            </w:rPr>
            <w:t>NATURAL DISASTER: MAJOR EARTHQUAKE</w:t>
          </w:r>
        </w:p>
        <w:p w:rsidR="00C657AF" w:rsidRDefault="00C657AF" w:rsidP="002F24CE">
          <w:pPr>
            <w:pStyle w:val="Header"/>
            <w:rPr>
              <w:rFonts w:asciiTheme="minorHAnsi" w:hAnsiTheme="minorHAnsi" w:cstheme="minorHAnsi"/>
              <w:b/>
              <w:spacing w:val="10"/>
              <w:sz w:val="28"/>
              <w:szCs w:val="28"/>
            </w:rPr>
          </w:pPr>
          <w:r>
            <w:rPr>
              <w:rFonts w:asciiTheme="minorHAnsi" w:hAnsiTheme="minorHAnsi" w:cstheme="minorHAnsi"/>
              <w:b/>
              <w:spacing w:val="10"/>
              <w:sz w:val="28"/>
              <w:szCs w:val="28"/>
            </w:rPr>
            <w:t>INCIDENT PLANNING GUIDE</w:t>
          </w:r>
        </w:p>
      </w:tc>
      <w:tc>
        <w:tcPr>
          <w:tcW w:w="1476" w:type="dxa"/>
          <w:hideMark/>
        </w:tcPr>
        <w:p w:rsidR="00C657AF" w:rsidRDefault="00C657AF" w:rsidP="002F24CE">
          <w:pPr>
            <w:pStyle w:val="Header"/>
            <w:tabs>
              <w:tab w:val="center" w:pos="630"/>
            </w:tabs>
            <w:rPr>
              <w:rFonts w:asciiTheme="minorHAnsi" w:hAnsiTheme="minorHAnsi" w:cstheme="minorHAnsi"/>
              <w:b/>
              <w:spacing w:val="10"/>
              <w:sz w:val="6"/>
              <w:szCs w:val="28"/>
            </w:rPr>
          </w:pPr>
          <w:r>
            <w:rPr>
              <w:noProof/>
              <w:kern w:val="2"/>
              <w:lang w:eastAsia="en-US"/>
            </w:rPr>
            <w:drawing>
              <wp:anchor distT="0" distB="0" distL="114300" distR="114300" simplePos="0" relativeHeight="251660288" behindDoc="0" locked="0" layoutInCell="1" allowOverlap="1" wp14:anchorId="531F3981" wp14:editId="6FEDDAB5">
                <wp:simplePos x="0" y="0"/>
                <wp:positionH relativeFrom="column">
                  <wp:posOffset>59055</wp:posOffset>
                </wp:positionH>
                <wp:positionV relativeFrom="paragraph">
                  <wp:posOffset>28575</wp:posOffset>
                </wp:positionV>
                <wp:extent cx="790575" cy="4572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pic:spPr>
                    </pic:pic>
                  </a:graphicData>
                </a:graphic>
                <wp14:sizeRelH relativeFrom="page">
                  <wp14:pctWidth>0</wp14:pctWidth>
                </wp14:sizeRelH>
                <wp14:sizeRelV relativeFrom="page">
                  <wp14:pctHeight>0</wp14:pctHeight>
                </wp14:sizeRelV>
              </wp:anchor>
            </w:drawing>
          </w:r>
        </w:p>
      </w:tc>
    </w:tr>
  </w:tbl>
  <w:p w:rsidR="00C657AF" w:rsidRPr="00481829" w:rsidRDefault="00C657AF">
    <w:pPr>
      <w:pStyle w:val="Header"/>
      <w:jc w:val="center"/>
      <w:rPr>
        <w:b/>
        <w:sz w:val="28"/>
        <w:szCs w:val="28"/>
      </w:rPr>
    </w:pPr>
  </w:p>
  <w:p w:rsidR="00C657AF" w:rsidRPr="00481829" w:rsidRDefault="00C657AF">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EE68C29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nsid w:val="00000003"/>
    <w:multiLevelType w:val="multilevel"/>
    <w:tmpl w:val="5402222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3">
    <w:nsid w:val="0000000E"/>
    <w:multiLevelType w:val="multilevel"/>
    <w:tmpl w:val="0000000E"/>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6">
    <w:nsid w:val="00000011"/>
    <w:multiLevelType w:val="multilevel"/>
    <w:tmpl w:val="00000011"/>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9">
    <w:nsid w:val="00000014"/>
    <w:multiLevelType w:val="multilevel"/>
    <w:tmpl w:val="00000014"/>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0">
    <w:nsid w:val="00000015"/>
    <w:multiLevelType w:val="multilevel"/>
    <w:tmpl w:val="00000015"/>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1">
    <w:nsid w:val="00000016"/>
    <w:multiLevelType w:val="multilevel"/>
    <w:tmpl w:val="00000016"/>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2">
    <w:nsid w:val="00000017"/>
    <w:multiLevelType w:val="multilevel"/>
    <w:tmpl w:val="00000017"/>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3">
    <w:nsid w:val="00000018"/>
    <w:multiLevelType w:val="multilevel"/>
    <w:tmpl w:val="00000018"/>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4">
    <w:nsid w:val="0BE57B95"/>
    <w:multiLevelType w:val="hybridMultilevel"/>
    <w:tmpl w:val="A1D8570E"/>
    <w:lvl w:ilvl="0" w:tplc="EE8870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47"/>
    <w:rsid w:val="000179E7"/>
    <w:rsid w:val="00047039"/>
    <w:rsid w:val="00080D8B"/>
    <w:rsid w:val="001C69C9"/>
    <w:rsid w:val="001D32EE"/>
    <w:rsid w:val="001E1964"/>
    <w:rsid w:val="0020525D"/>
    <w:rsid w:val="00223C1A"/>
    <w:rsid w:val="00226689"/>
    <w:rsid w:val="00290ADE"/>
    <w:rsid w:val="002B3F05"/>
    <w:rsid w:val="002E5B54"/>
    <w:rsid w:val="002F24CE"/>
    <w:rsid w:val="00302B45"/>
    <w:rsid w:val="00357A7E"/>
    <w:rsid w:val="0040402B"/>
    <w:rsid w:val="0047738B"/>
    <w:rsid w:val="00481829"/>
    <w:rsid w:val="004B2ED0"/>
    <w:rsid w:val="004D45B7"/>
    <w:rsid w:val="004E077C"/>
    <w:rsid w:val="004E1A08"/>
    <w:rsid w:val="004E552C"/>
    <w:rsid w:val="00543BCA"/>
    <w:rsid w:val="005B2BB6"/>
    <w:rsid w:val="00607594"/>
    <w:rsid w:val="00666557"/>
    <w:rsid w:val="00683173"/>
    <w:rsid w:val="00694582"/>
    <w:rsid w:val="006A602E"/>
    <w:rsid w:val="006C4924"/>
    <w:rsid w:val="006D007D"/>
    <w:rsid w:val="00706C0A"/>
    <w:rsid w:val="00776BA4"/>
    <w:rsid w:val="00795B4D"/>
    <w:rsid w:val="00837F4A"/>
    <w:rsid w:val="008650E4"/>
    <w:rsid w:val="00887D18"/>
    <w:rsid w:val="008B7F6D"/>
    <w:rsid w:val="008D4835"/>
    <w:rsid w:val="008D6326"/>
    <w:rsid w:val="00910599"/>
    <w:rsid w:val="0092461B"/>
    <w:rsid w:val="00936396"/>
    <w:rsid w:val="009B250B"/>
    <w:rsid w:val="009D5D2B"/>
    <w:rsid w:val="009F1E68"/>
    <w:rsid w:val="00A1637A"/>
    <w:rsid w:val="00A26612"/>
    <w:rsid w:val="00A51189"/>
    <w:rsid w:val="00A54B8A"/>
    <w:rsid w:val="00A91224"/>
    <w:rsid w:val="00AB7397"/>
    <w:rsid w:val="00AF05D3"/>
    <w:rsid w:val="00AF5E19"/>
    <w:rsid w:val="00B07DA1"/>
    <w:rsid w:val="00B13219"/>
    <w:rsid w:val="00B94993"/>
    <w:rsid w:val="00BB6F76"/>
    <w:rsid w:val="00BD00F7"/>
    <w:rsid w:val="00C37CD3"/>
    <w:rsid w:val="00C657AF"/>
    <w:rsid w:val="00C776A1"/>
    <w:rsid w:val="00C77C71"/>
    <w:rsid w:val="00C83D71"/>
    <w:rsid w:val="00C92E36"/>
    <w:rsid w:val="00CB0977"/>
    <w:rsid w:val="00D20E82"/>
    <w:rsid w:val="00D22543"/>
    <w:rsid w:val="00D26BE4"/>
    <w:rsid w:val="00D742F2"/>
    <w:rsid w:val="00D81FA0"/>
    <w:rsid w:val="00DA1FF6"/>
    <w:rsid w:val="00E1368F"/>
    <w:rsid w:val="00E160BF"/>
    <w:rsid w:val="00E22A3E"/>
    <w:rsid w:val="00E27F1B"/>
    <w:rsid w:val="00EB7A85"/>
    <w:rsid w:val="00EC54C9"/>
    <w:rsid w:val="00EE5029"/>
    <w:rsid w:val="00F04153"/>
    <w:rsid w:val="00F10385"/>
    <w:rsid w:val="00F16281"/>
    <w:rsid w:val="00F177EC"/>
    <w:rsid w:val="00F34BAF"/>
    <w:rsid w:val="00F76538"/>
    <w:rsid w:val="00F83547"/>
    <w:rsid w:val="00FA19E0"/>
    <w:rsid w:val="00FB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7C"/>
    <w:pPr>
      <w:suppressAutoHyphens/>
      <w:spacing w:line="100" w:lineRule="atLeast"/>
    </w:pPr>
    <w:rPr>
      <w:rFonts w:ascii="Arial" w:hAnsi="Arial"/>
      <w:kern w:val="1"/>
      <w:sz w:val="24"/>
      <w:szCs w:val="24"/>
      <w:lang w:eastAsia="ar-SA"/>
    </w:rPr>
  </w:style>
  <w:style w:type="paragraph" w:styleId="Heading1">
    <w:name w:val="heading 1"/>
    <w:basedOn w:val="Heading"/>
    <w:next w:val="BodyText"/>
    <w:link w:val="Heading1Char"/>
    <w:uiPriority w:val="99"/>
    <w:qFormat/>
    <w:rsid w:val="004E077C"/>
    <w:pPr>
      <w:tabs>
        <w:tab w:val="num" w:pos="432"/>
      </w:tabs>
      <w:ind w:left="432" w:hanging="43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7F1B"/>
    <w:rPr>
      <w:rFonts w:ascii="Cambria" w:hAnsi="Cambria" w:cs="Times New Roman"/>
      <w:b/>
      <w:bCs/>
      <w:kern w:val="32"/>
      <w:sz w:val="32"/>
      <w:szCs w:val="32"/>
      <w:lang w:eastAsia="ar-SA" w:bidi="ar-SA"/>
    </w:rPr>
  </w:style>
  <w:style w:type="character" w:customStyle="1" w:styleId="HeaderChar">
    <w:name w:val="Header Char"/>
    <w:basedOn w:val="DefaultParagraphFont"/>
    <w:uiPriority w:val="99"/>
    <w:rsid w:val="004E077C"/>
    <w:rPr>
      <w:rFonts w:ascii="Arial" w:hAnsi="Arial" w:cs="Times New Roman"/>
      <w:sz w:val="24"/>
      <w:szCs w:val="24"/>
    </w:rPr>
  </w:style>
  <w:style w:type="character" w:customStyle="1" w:styleId="ListLabel1">
    <w:name w:val="ListLabel 1"/>
    <w:uiPriority w:val="99"/>
    <w:rsid w:val="004E077C"/>
    <w:rPr>
      <w:sz w:val="16"/>
    </w:rPr>
  </w:style>
  <w:style w:type="character" w:customStyle="1" w:styleId="ListLabel2">
    <w:name w:val="ListLabel 2"/>
    <w:uiPriority w:val="99"/>
    <w:rsid w:val="004E077C"/>
  </w:style>
  <w:style w:type="paragraph" w:customStyle="1" w:styleId="Heading">
    <w:name w:val="Heading"/>
    <w:basedOn w:val="Normal"/>
    <w:next w:val="BodyText"/>
    <w:uiPriority w:val="99"/>
    <w:rsid w:val="004E077C"/>
    <w:pPr>
      <w:keepNext/>
      <w:spacing w:before="240" w:after="120"/>
    </w:pPr>
    <w:rPr>
      <w:rFonts w:eastAsia="MS Mincho" w:cs="Tahoma"/>
      <w:sz w:val="28"/>
      <w:szCs w:val="28"/>
    </w:rPr>
  </w:style>
  <w:style w:type="paragraph" w:styleId="BodyText">
    <w:name w:val="Body Text"/>
    <w:basedOn w:val="Normal"/>
    <w:link w:val="BodyTextChar"/>
    <w:uiPriority w:val="99"/>
    <w:semiHidden/>
    <w:rsid w:val="004E077C"/>
    <w:pPr>
      <w:spacing w:after="120"/>
    </w:pPr>
  </w:style>
  <w:style w:type="character" w:customStyle="1" w:styleId="BodyTextChar">
    <w:name w:val="Body Text Char"/>
    <w:basedOn w:val="DefaultParagraphFont"/>
    <w:link w:val="BodyText"/>
    <w:uiPriority w:val="99"/>
    <w:semiHidden/>
    <w:locked/>
    <w:rsid w:val="00E27F1B"/>
    <w:rPr>
      <w:rFonts w:ascii="Arial" w:hAnsi="Arial" w:cs="Times New Roman"/>
      <w:kern w:val="1"/>
      <w:sz w:val="24"/>
      <w:szCs w:val="24"/>
      <w:lang w:eastAsia="ar-SA" w:bidi="ar-SA"/>
    </w:rPr>
  </w:style>
  <w:style w:type="paragraph" w:styleId="List">
    <w:name w:val="List"/>
    <w:basedOn w:val="BodyText"/>
    <w:uiPriority w:val="99"/>
    <w:semiHidden/>
    <w:rsid w:val="004E077C"/>
    <w:rPr>
      <w:rFonts w:cs="Tahoma"/>
    </w:rPr>
  </w:style>
  <w:style w:type="paragraph" w:styleId="Caption">
    <w:name w:val="caption"/>
    <w:basedOn w:val="Normal"/>
    <w:uiPriority w:val="99"/>
    <w:qFormat/>
    <w:rsid w:val="004E077C"/>
    <w:pPr>
      <w:suppressLineNumbers/>
      <w:spacing w:before="120" w:after="120"/>
    </w:pPr>
    <w:rPr>
      <w:rFonts w:cs="Tahoma"/>
      <w:i/>
      <w:iCs/>
    </w:rPr>
  </w:style>
  <w:style w:type="paragraph" w:customStyle="1" w:styleId="Index">
    <w:name w:val="Index"/>
    <w:basedOn w:val="Normal"/>
    <w:uiPriority w:val="99"/>
    <w:rsid w:val="004E077C"/>
    <w:pPr>
      <w:suppressLineNumbers/>
    </w:pPr>
    <w:rPr>
      <w:rFonts w:cs="Tahoma"/>
    </w:rPr>
  </w:style>
  <w:style w:type="paragraph" w:styleId="Header">
    <w:name w:val="header"/>
    <w:basedOn w:val="Normal"/>
    <w:link w:val="HeaderChar1"/>
    <w:uiPriority w:val="99"/>
    <w:rsid w:val="004E077C"/>
    <w:pPr>
      <w:suppressLineNumbers/>
      <w:tabs>
        <w:tab w:val="center" w:pos="4320"/>
        <w:tab w:val="right" w:pos="8640"/>
      </w:tabs>
    </w:pPr>
  </w:style>
  <w:style w:type="character" w:customStyle="1" w:styleId="HeaderChar1">
    <w:name w:val="Header Char1"/>
    <w:basedOn w:val="DefaultParagraphFont"/>
    <w:link w:val="Header"/>
    <w:uiPriority w:val="99"/>
    <w:semiHidden/>
    <w:locked/>
    <w:rsid w:val="00E27F1B"/>
    <w:rPr>
      <w:rFonts w:ascii="Arial" w:hAnsi="Arial" w:cs="Times New Roman"/>
      <w:kern w:val="1"/>
      <w:sz w:val="24"/>
      <w:szCs w:val="24"/>
      <w:lang w:eastAsia="ar-SA" w:bidi="ar-SA"/>
    </w:rPr>
  </w:style>
  <w:style w:type="paragraph" w:customStyle="1" w:styleId="TableContents">
    <w:name w:val="Table Contents"/>
    <w:basedOn w:val="Normal"/>
    <w:uiPriority w:val="99"/>
    <w:rsid w:val="004E077C"/>
    <w:pPr>
      <w:suppressLineNumbers/>
    </w:pPr>
  </w:style>
  <w:style w:type="paragraph" w:customStyle="1" w:styleId="TableHeading">
    <w:name w:val="Table Heading"/>
    <w:basedOn w:val="TableContents"/>
    <w:uiPriority w:val="99"/>
    <w:rsid w:val="004E077C"/>
    <w:pPr>
      <w:jc w:val="center"/>
    </w:pPr>
    <w:rPr>
      <w:b/>
      <w:bCs/>
    </w:rPr>
  </w:style>
  <w:style w:type="paragraph" w:styleId="BalloonText">
    <w:name w:val="Balloon Text"/>
    <w:basedOn w:val="Normal"/>
    <w:link w:val="BalloonTextChar"/>
    <w:uiPriority w:val="99"/>
    <w:semiHidden/>
    <w:rsid w:val="00F835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3547"/>
    <w:rPr>
      <w:rFonts w:ascii="Tahoma" w:hAnsi="Tahoma" w:cs="Tahoma"/>
      <w:kern w:val="1"/>
      <w:sz w:val="16"/>
      <w:szCs w:val="16"/>
      <w:lang w:eastAsia="ar-SA" w:bidi="ar-SA"/>
    </w:rPr>
  </w:style>
  <w:style w:type="paragraph" w:styleId="ListParagraph">
    <w:name w:val="List Paragraph"/>
    <w:basedOn w:val="Normal"/>
    <w:uiPriority w:val="99"/>
    <w:qFormat/>
    <w:rsid w:val="008D4835"/>
    <w:pPr>
      <w:suppressAutoHyphens w:val="0"/>
      <w:spacing w:after="200" w:line="276" w:lineRule="auto"/>
      <w:ind w:left="720"/>
      <w:contextualSpacing/>
    </w:pPr>
    <w:rPr>
      <w:rFonts w:ascii="Calibri" w:hAnsi="Calibri"/>
      <w:kern w:val="0"/>
      <w:sz w:val="22"/>
      <w:szCs w:val="22"/>
      <w:lang w:eastAsia="en-US"/>
    </w:rPr>
  </w:style>
  <w:style w:type="paragraph" w:styleId="Footer">
    <w:name w:val="footer"/>
    <w:basedOn w:val="Normal"/>
    <w:link w:val="FooterChar"/>
    <w:uiPriority w:val="99"/>
    <w:rsid w:val="00A51189"/>
    <w:pPr>
      <w:tabs>
        <w:tab w:val="center" w:pos="4680"/>
        <w:tab w:val="right" w:pos="9360"/>
      </w:tabs>
      <w:spacing w:line="240" w:lineRule="auto"/>
    </w:pPr>
  </w:style>
  <w:style w:type="character" w:customStyle="1" w:styleId="FooterChar">
    <w:name w:val="Footer Char"/>
    <w:basedOn w:val="DefaultParagraphFont"/>
    <w:link w:val="Footer"/>
    <w:uiPriority w:val="99"/>
    <w:locked/>
    <w:rsid w:val="00A51189"/>
    <w:rPr>
      <w:rFonts w:ascii="Arial" w:hAnsi="Arial" w:cs="Times New Roman"/>
      <w:kern w:val="1"/>
      <w:sz w:val="24"/>
      <w:szCs w:val="24"/>
      <w:lang w:eastAsia="ar-SA" w:bidi="ar-SA"/>
    </w:rPr>
  </w:style>
  <w:style w:type="character" w:styleId="CommentReference">
    <w:name w:val="annotation reference"/>
    <w:basedOn w:val="DefaultParagraphFont"/>
    <w:uiPriority w:val="99"/>
    <w:semiHidden/>
    <w:rsid w:val="00D26BE4"/>
    <w:rPr>
      <w:rFonts w:cs="Times New Roman"/>
      <w:sz w:val="16"/>
      <w:szCs w:val="16"/>
    </w:rPr>
  </w:style>
  <w:style w:type="paragraph" w:styleId="CommentText">
    <w:name w:val="annotation text"/>
    <w:basedOn w:val="Normal"/>
    <w:link w:val="CommentTextChar"/>
    <w:uiPriority w:val="99"/>
    <w:semiHidden/>
    <w:rsid w:val="00D26BE4"/>
    <w:rPr>
      <w:sz w:val="20"/>
      <w:szCs w:val="20"/>
    </w:rPr>
  </w:style>
  <w:style w:type="character" w:customStyle="1" w:styleId="CommentTextChar">
    <w:name w:val="Comment Text Char"/>
    <w:basedOn w:val="DefaultParagraphFont"/>
    <w:link w:val="CommentText"/>
    <w:uiPriority w:val="99"/>
    <w:semiHidden/>
    <w:locked/>
    <w:rsid w:val="00D26BE4"/>
    <w:rPr>
      <w:rFonts w:ascii="Arial" w:hAnsi="Arial" w:cs="Times New Roman"/>
      <w:kern w:val="1"/>
      <w:sz w:val="20"/>
      <w:szCs w:val="20"/>
      <w:lang w:eastAsia="ar-SA" w:bidi="ar-SA"/>
    </w:rPr>
  </w:style>
  <w:style w:type="paragraph" w:styleId="CommentSubject">
    <w:name w:val="annotation subject"/>
    <w:basedOn w:val="CommentText"/>
    <w:next w:val="CommentText"/>
    <w:link w:val="CommentSubjectChar"/>
    <w:uiPriority w:val="99"/>
    <w:semiHidden/>
    <w:rsid w:val="00D26BE4"/>
    <w:rPr>
      <w:b/>
      <w:bCs/>
    </w:rPr>
  </w:style>
  <w:style w:type="character" w:customStyle="1" w:styleId="CommentSubjectChar">
    <w:name w:val="Comment Subject Char"/>
    <w:basedOn w:val="CommentTextChar"/>
    <w:link w:val="CommentSubject"/>
    <w:uiPriority w:val="99"/>
    <w:semiHidden/>
    <w:locked/>
    <w:rsid w:val="00D26BE4"/>
    <w:rPr>
      <w:rFonts w:ascii="Arial" w:hAnsi="Arial" w:cs="Times New Roman"/>
      <w:b/>
      <w:bCs/>
      <w:kern w:val="1"/>
      <w:sz w:val="20"/>
      <w:szCs w:val="20"/>
      <w:lang w:eastAsia="ar-SA" w:bidi="ar-SA"/>
    </w:rPr>
  </w:style>
  <w:style w:type="paragraph" w:styleId="DocumentMap">
    <w:name w:val="Document Map"/>
    <w:basedOn w:val="Normal"/>
    <w:link w:val="DocumentMapChar"/>
    <w:uiPriority w:val="99"/>
    <w:semiHidden/>
    <w:rsid w:val="00C37CD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B7A85"/>
    <w:rPr>
      <w:rFonts w:cs="Times New Roman"/>
      <w:kern w:val="1"/>
      <w:sz w:val="2"/>
      <w:lang w:eastAsia="ar-SA" w:bidi="ar-SA"/>
    </w:rPr>
  </w:style>
  <w:style w:type="table" w:styleId="TableGrid">
    <w:name w:val="Table Grid"/>
    <w:basedOn w:val="TableNormal"/>
    <w:locked/>
    <w:rsid w:val="004E552C"/>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7C"/>
    <w:pPr>
      <w:suppressAutoHyphens/>
      <w:spacing w:line="100" w:lineRule="atLeast"/>
    </w:pPr>
    <w:rPr>
      <w:rFonts w:ascii="Arial" w:hAnsi="Arial"/>
      <w:kern w:val="1"/>
      <w:sz w:val="24"/>
      <w:szCs w:val="24"/>
      <w:lang w:eastAsia="ar-SA"/>
    </w:rPr>
  </w:style>
  <w:style w:type="paragraph" w:styleId="Heading1">
    <w:name w:val="heading 1"/>
    <w:basedOn w:val="Heading"/>
    <w:next w:val="BodyText"/>
    <w:link w:val="Heading1Char"/>
    <w:uiPriority w:val="99"/>
    <w:qFormat/>
    <w:rsid w:val="004E077C"/>
    <w:pPr>
      <w:tabs>
        <w:tab w:val="num" w:pos="432"/>
      </w:tabs>
      <w:ind w:left="432" w:hanging="43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7F1B"/>
    <w:rPr>
      <w:rFonts w:ascii="Cambria" w:hAnsi="Cambria" w:cs="Times New Roman"/>
      <w:b/>
      <w:bCs/>
      <w:kern w:val="32"/>
      <w:sz w:val="32"/>
      <w:szCs w:val="32"/>
      <w:lang w:eastAsia="ar-SA" w:bidi="ar-SA"/>
    </w:rPr>
  </w:style>
  <w:style w:type="character" w:customStyle="1" w:styleId="HeaderChar">
    <w:name w:val="Header Char"/>
    <w:basedOn w:val="DefaultParagraphFont"/>
    <w:uiPriority w:val="99"/>
    <w:rsid w:val="004E077C"/>
    <w:rPr>
      <w:rFonts w:ascii="Arial" w:hAnsi="Arial" w:cs="Times New Roman"/>
      <w:sz w:val="24"/>
      <w:szCs w:val="24"/>
    </w:rPr>
  </w:style>
  <w:style w:type="character" w:customStyle="1" w:styleId="ListLabel1">
    <w:name w:val="ListLabel 1"/>
    <w:uiPriority w:val="99"/>
    <w:rsid w:val="004E077C"/>
    <w:rPr>
      <w:sz w:val="16"/>
    </w:rPr>
  </w:style>
  <w:style w:type="character" w:customStyle="1" w:styleId="ListLabel2">
    <w:name w:val="ListLabel 2"/>
    <w:uiPriority w:val="99"/>
    <w:rsid w:val="004E077C"/>
  </w:style>
  <w:style w:type="paragraph" w:customStyle="1" w:styleId="Heading">
    <w:name w:val="Heading"/>
    <w:basedOn w:val="Normal"/>
    <w:next w:val="BodyText"/>
    <w:uiPriority w:val="99"/>
    <w:rsid w:val="004E077C"/>
    <w:pPr>
      <w:keepNext/>
      <w:spacing w:before="240" w:after="120"/>
    </w:pPr>
    <w:rPr>
      <w:rFonts w:eastAsia="MS Mincho" w:cs="Tahoma"/>
      <w:sz w:val="28"/>
      <w:szCs w:val="28"/>
    </w:rPr>
  </w:style>
  <w:style w:type="paragraph" w:styleId="BodyText">
    <w:name w:val="Body Text"/>
    <w:basedOn w:val="Normal"/>
    <w:link w:val="BodyTextChar"/>
    <w:uiPriority w:val="99"/>
    <w:semiHidden/>
    <w:rsid w:val="004E077C"/>
    <w:pPr>
      <w:spacing w:after="120"/>
    </w:pPr>
  </w:style>
  <w:style w:type="character" w:customStyle="1" w:styleId="BodyTextChar">
    <w:name w:val="Body Text Char"/>
    <w:basedOn w:val="DefaultParagraphFont"/>
    <w:link w:val="BodyText"/>
    <w:uiPriority w:val="99"/>
    <w:semiHidden/>
    <w:locked/>
    <w:rsid w:val="00E27F1B"/>
    <w:rPr>
      <w:rFonts w:ascii="Arial" w:hAnsi="Arial" w:cs="Times New Roman"/>
      <w:kern w:val="1"/>
      <w:sz w:val="24"/>
      <w:szCs w:val="24"/>
      <w:lang w:eastAsia="ar-SA" w:bidi="ar-SA"/>
    </w:rPr>
  </w:style>
  <w:style w:type="paragraph" w:styleId="List">
    <w:name w:val="List"/>
    <w:basedOn w:val="BodyText"/>
    <w:uiPriority w:val="99"/>
    <w:semiHidden/>
    <w:rsid w:val="004E077C"/>
    <w:rPr>
      <w:rFonts w:cs="Tahoma"/>
    </w:rPr>
  </w:style>
  <w:style w:type="paragraph" w:styleId="Caption">
    <w:name w:val="caption"/>
    <w:basedOn w:val="Normal"/>
    <w:uiPriority w:val="99"/>
    <w:qFormat/>
    <w:rsid w:val="004E077C"/>
    <w:pPr>
      <w:suppressLineNumbers/>
      <w:spacing w:before="120" w:after="120"/>
    </w:pPr>
    <w:rPr>
      <w:rFonts w:cs="Tahoma"/>
      <w:i/>
      <w:iCs/>
    </w:rPr>
  </w:style>
  <w:style w:type="paragraph" w:customStyle="1" w:styleId="Index">
    <w:name w:val="Index"/>
    <w:basedOn w:val="Normal"/>
    <w:uiPriority w:val="99"/>
    <w:rsid w:val="004E077C"/>
    <w:pPr>
      <w:suppressLineNumbers/>
    </w:pPr>
    <w:rPr>
      <w:rFonts w:cs="Tahoma"/>
    </w:rPr>
  </w:style>
  <w:style w:type="paragraph" w:styleId="Header">
    <w:name w:val="header"/>
    <w:basedOn w:val="Normal"/>
    <w:link w:val="HeaderChar1"/>
    <w:uiPriority w:val="99"/>
    <w:rsid w:val="004E077C"/>
    <w:pPr>
      <w:suppressLineNumbers/>
      <w:tabs>
        <w:tab w:val="center" w:pos="4320"/>
        <w:tab w:val="right" w:pos="8640"/>
      </w:tabs>
    </w:pPr>
  </w:style>
  <w:style w:type="character" w:customStyle="1" w:styleId="HeaderChar1">
    <w:name w:val="Header Char1"/>
    <w:basedOn w:val="DefaultParagraphFont"/>
    <w:link w:val="Header"/>
    <w:uiPriority w:val="99"/>
    <w:semiHidden/>
    <w:locked/>
    <w:rsid w:val="00E27F1B"/>
    <w:rPr>
      <w:rFonts w:ascii="Arial" w:hAnsi="Arial" w:cs="Times New Roman"/>
      <w:kern w:val="1"/>
      <w:sz w:val="24"/>
      <w:szCs w:val="24"/>
      <w:lang w:eastAsia="ar-SA" w:bidi="ar-SA"/>
    </w:rPr>
  </w:style>
  <w:style w:type="paragraph" w:customStyle="1" w:styleId="TableContents">
    <w:name w:val="Table Contents"/>
    <w:basedOn w:val="Normal"/>
    <w:uiPriority w:val="99"/>
    <w:rsid w:val="004E077C"/>
    <w:pPr>
      <w:suppressLineNumbers/>
    </w:pPr>
  </w:style>
  <w:style w:type="paragraph" w:customStyle="1" w:styleId="TableHeading">
    <w:name w:val="Table Heading"/>
    <w:basedOn w:val="TableContents"/>
    <w:uiPriority w:val="99"/>
    <w:rsid w:val="004E077C"/>
    <w:pPr>
      <w:jc w:val="center"/>
    </w:pPr>
    <w:rPr>
      <w:b/>
      <w:bCs/>
    </w:rPr>
  </w:style>
  <w:style w:type="paragraph" w:styleId="BalloonText">
    <w:name w:val="Balloon Text"/>
    <w:basedOn w:val="Normal"/>
    <w:link w:val="BalloonTextChar"/>
    <w:uiPriority w:val="99"/>
    <w:semiHidden/>
    <w:rsid w:val="00F835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3547"/>
    <w:rPr>
      <w:rFonts w:ascii="Tahoma" w:hAnsi="Tahoma" w:cs="Tahoma"/>
      <w:kern w:val="1"/>
      <w:sz w:val="16"/>
      <w:szCs w:val="16"/>
      <w:lang w:eastAsia="ar-SA" w:bidi="ar-SA"/>
    </w:rPr>
  </w:style>
  <w:style w:type="paragraph" w:styleId="ListParagraph">
    <w:name w:val="List Paragraph"/>
    <w:basedOn w:val="Normal"/>
    <w:uiPriority w:val="99"/>
    <w:qFormat/>
    <w:rsid w:val="008D4835"/>
    <w:pPr>
      <w:suppressAutoHyphens w:val="0"/>
      <w:spacing w:after="200" w:line="276" w:lineRule="auto"/>
      <w:ind w:left="720"/>
      <w:contextualSpacing/>
    </w:pPr>
    <w:rPr>
      <w:rFonts w:ascii="Calibri" w:hAnsi="Calibri"/>
      <w:kern w:val="0"/>
      <w:sz w:val="22"/>
      <w:szCs w:val="22"/>
      <w:lang w:eastAsia="en-US"/>
    </w:rPr>
  </w:style>
  <w:style w:type="paragraph" w:styleId="Footer">
    <w:name w:val="footer"/>
    <w:basedOn w:val="Normal"/>
    <w:link w:val="FooterChar"/>
    <w:uiPriority w:val="99"/>
    <w:rsid w:val="00A51189"/>
    <w:pPr>
      <w:tabs>
        <w:tab w:val="center" w:pos="4680"/>
        <w:tab w:val="right" w:pos="9360"/>
      </w:tabs>
      <w:spacing w:line="240" w:lineRule="auto"/>
    </w:pPr>
  </w:style>
  <w:style w:type="character" w:customStyle="1" w:styleId="FooterChar">
    <w:name w:val="Footer Char"/>
    <w:basedOn w:val="DefaultParagraphFont"/>
    <w:link w:val="Footer"/>
    <w:uiPriority w:val="99"/>
    <w:locked/>
    <w:rsid w:val="00A51189"/>
    <w:rPr>
      <w:rFonts w:ascii="Arial" w:hAnsi="Arial" w:cs="Times New Roman"/>
      <w:kern w:val="1"/>
      <w:sz w:val="24"/>
      <w:szCs w:val="24"/>
      <w:lang w:eastAsia="ar-SA" w:bidi="ar-SA"/>
    </w:rPr>
  </w:style>
  <w:style w:type="character" w:styleId="CommentReference">
    <w:name w:val="annotation reference"/>
    <w:basedOn w:val="DefaultParagraphFont"/>
    <w:uiPriority w:val="99"/>
    <w:semiHidden/>
    <w:rsid w:val="00D26BE4"/>
    <w:rPr>
      <w:rFonts w:cs="Times New Roman"/>
      <w:sz w:val="16"/>
      <w:szCs w:val="16"/>
    </w:rPr>
  </w:style>
  <w:style w:type="paragraph" w:styleId="CommentText">
    <w:name w:val="annotation text"/>
    <w:basedOn w:val="Normal"/>
    <w:link w:val="CommentTextChar"/>
    <w:uiPriority w:val="99"/>
    <w:semiHidden/>
    <w:rsid w:val="00D26BE4"/>
    <w:rPr>
      <w:sz w:val="20"/>
      <w:szCs w:val="20"/>
    </w:rPr>
  </w:style>
  <w:style w:type="character" w:customStyle="1" w:styleId="CommentTextChar">
    <w:name w:val="Comment Text Char"/>
    <w:basedOn w:val="DefaultParagraphFont"/>
    <w:link w:val="CommentText"/>
    <w:uiPriority w:val="99"/>
    <w:semiHidden/>
    <w:locked/>
    <w:rsid w:val="00D26BE4"/>
    <w:rPr>
      <w:rFonts w:ascii="Arial" w:hAnsi="Arial" w:cs="Times New Roman"/>
      <w:kern w:val="1"/>
      <w:sz w:val="20"/>
      <w:szCs w:val="20"/>
      <w:lang w:eastAsia="ar-SA" w:bidi="ar-SA"/>
    </w:rPr>
  </w:style>
  <w:style w:type="paragraph" w:styleId="CommentSubject">
    <w:name w:val="annotation subject"/>
    <w:basedOn w:val="CommentText"/>
    <w:next w:val="CommentText"/>
    <w:link w:val="CommentSubjectChar"/>
    <w:uiPriority w:val="99"/>
    <w:semiHidden/>
    <w:rsid w:val="00D26BE4"/>
    <w:rPr>
      <w:b/>
      <w:bCs/>
    </w:rPr>
  </w:style>
  <w:style w:type="character" w:customStyle="1" w:styleId="CommentSubjectChar">
    <w:name w:val="Comment Subject Char"/>
    <w:basedOn w:val="CommentTextChar"/>
    <w:link w:val="CommentSubject"/>
    <w:uiPriority w:val="99"/>
    <w:semiHidden/>
    <w:locked/>
    <w:rsid w:val="00D26BE4"/>
    <w:rPr>
      <w:rFonts w:ascii="Arial" w:hAnsi="Arial" w:cs="Times New Roman"/>
      <w:b/>
      <w:bCs/>
      <w:kern w:val="1"/>
      <w:sz w:val="20"/>
      <w:szCs w:val="20"/>
      <w:lang w:eastAsia="ar-SA" w:bidi="ar-SA"/>
    </w:rPr>
  </w:style>
  <w:style w:type="paragraph" w:styleId="DocumentMap">
    <w:name w:val="Document Map"/>
    <w:basedOn w:val="Normal"/>
    <w:link w:val="DocumentMapChar"/>
    <w:uiPriority w:val="99"/>
    <w:semiHidden/>
    <w:rsid w:val="00C37CD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B7A85"/>
    <w:rPr>
      <w:rFonts w:cs="Times New Roman"/>
      <w:kern w:val="1"/>
      <w:sz w:val="2"/>
      <w:lang w:eastAsia="ar-SA" w:bidi="ar-SA"/>
    </w:rPr>
  </w:style>
  <w:style w:type="table" w:styleId="TableGrid">
    <w:name w:val="Table Grid"/>
    <w:basedOn w:val="TableNormal"/>
    <w:locked/>
    <w:rsid w:val="004E552C"/>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D9777-CACB-4431-8026-C834B590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1092</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INCIDENT PLANNING GUIDE</vt:lpstr>
    </vt:vector>
  </TitlesOfParts>
  <Company> </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PLANNING GUIDE</dc:title>
  <dc:subject/>
  <dc:creator>Ann Potter</dc:creator>
  <cp:keywords/>
  <dc:description/>
  <cp:lastModifiedBy>sshafii</cp:lastModifiedBy>
  <cp:revision>3</cp:revision>
  <cp:lastPrinted>2011-01-27T02:50:00Z</cp:lastPrinted>
  <dcterms:created xsi:type="dcterms:W3CDTF">2011-01-27T02:50:00Z</dcterms:created>
  <dcterms:modified xsi:type="dcterms:W3CDTF">2011-01-27T02:51:00Z</dcterms:modified>
</cp:coreProperties>
</file>